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20" w:rsidRPr="00DD3B4D" w:rsidRDefault="00B56A20" w:rsidP="00B56A2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D3B4D">
        <w:rPr>
          <w:rFonts w:ascii="Times New Roman" w:hAnsi="Times New Roman" w:cs="Times New Roman"/>
          <w:b/>
        </w:rPr>
        <w:t>РЕЕСТР ПУСТУЮЩИХ ДОМОВ</w:t>
      </w: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B56A20" w:rsidRPr="00DD3B4D" w:rsidTr="005D7ED6">
        <w:trPr>
          <w:trHeight w:val="365"/>
        </w:trPr>
        <w:tc>
          <w:tcPr>
            <w:tcW w:w="1233" w:type="dxa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инске</w:t>
            </w:r>
          </w:p>
        </w:tc>
      </w:tr>
      <w:tr w:rsidR="00B56A20" w:rsidRPr="00DD3B4D" w:rsidTr="005D7ED6">
        <w:trPr>
          <w:trHeight w:val="20"/>
        </w:trPr>
        <w:tc>
          <w:tcPr>
            <w:tcW w:w="1233" w:type="dxa"/>
          </w:tcPr>
          <w:p w:rsidR="00B56A20" w:rsidRPr="00DD3B4D" w:rsidRDefault="00200D0B" w:rsidP="005D7ED6">
            <w:pPr>
              <w:pStyle w:val="table10"/>
              <w:jc w:val="center"/>
              <w:rPr>
                <w:i/>
                <w:sz w:val="18"/>
                <w:szCs w:val="18"/>
                <w:lang w:val="en-US"/>
              </w:rPr>
            </w:pPr>
            <w:r w:rsidRPr="00DD3B4D">
              <w:rPr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8447" w:type="dxa"/>
            <w:gridSpan w:val="18"/>
          </w:tcPr>
          <w:p w:rsidR="00B56A20" w:rsidRPr="00DD3B4D" w:rsidRDefault="00B56A20" w:rsidP="005D7ED6">
            <w:pPr>
              <w:pStyle w:val="table10"/>
              <w:rPr>
                <w:i/>
                <w:sz w:val="18"/>
                <w:szCs w:val="18"/>
              </w:rPr>
            </w:pPr>
            <w:r w:rsidRPr="00DD3B4D">
              <w:rPr>
                <w:i/>
                <w:sz w:val="18"/>
                <w:szCs w:val="18"/>
              </w:rPr>
              <w:t>Чаусский район  Горбовичский сельсовет, д.</w:t>
            </w:r>
            <w:r w:rsidR="00200D0B" w:rsidRPr="00DD3B4D">
              <w:rPr>
                <w:i/>
                <w:sz w:val="18"/>
                <w:szCs w:val="18"/>
              </w:rPr>
              <w:t xml:space="preserve"> </w:t>
            </w:r>
            <w:r w:rsidR="005C397F" w:rsidRPr="00DD3B4D">
              <w:rPr>
                <w:i/>
                <w:sz w:val="18"/>
                <w:szCs w:val="18"/>
              </w:rPr>
              <w:t>Антоновка</w:t>
            </w:r>
          </w:p>
        </w:tc>
      </w:tr>
      <w:tr w:rsidR="00B56A20" w:rsidRPr="00DD3B4D" w:rsidTr="005D7ED6">
        <w:trPr>
          <w:trHeight w:val="20"/>
        </w:trPr>
        <w:tc>
          <w:tcPr>
            <w:tcW w:w="9680" w:type="dxa"/>
            <w:gridSpan w:val="19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B56A20" w:rsidRPr="00DD3B4D" w:rsidTr="005D7ED6">
        <w:trPr>
          <w:trHeight w:val="20"/>
        </w:trPr>
        <w:tc>
          <w:tcPr>
            <w:tcW w:w="1233" w:type="dxa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Наименование элем</w:t>
            </w:r>
            <w:r w:rsidRPr="00DD3B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ента улично-дорожной </w:t>
            </w: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Номер квартиры </w:t>
            </w:r>
            <w:r w:rsidRPr="00DD3B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блокиро</w:t>
            </w:r>
            <w:r w:rsidRPr="00DD3B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DD3B4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ванном жи</w:t>
            </w:r>
            <w:r w:rsidRPr="00DD3B4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>лом</w:t>
            </w: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Индекс номера</w:t>
            </w: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 кварт</w:t>
            </w:r>
            <w:r w:rsidRPr="00DD3B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иры в бло</w:t>
            </w: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кирован</w:t>
            </w:r>
            <w:proofErr w:type="gramStart"/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илом дом</w:t>
            </w:r>
            <w:r w:rsidRPr="00DD3B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 (при наличии</w:t>
            </w: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56A20" w:rsidRPr="00DD3B4D" w:rsidTr="005D7ED6">
        <w:trPr>
          <w:trHeight w:val="141"/>
        </w:trPr>
        <w:tc>
          <w:tcPr>
            <w:tcW w:w="1233" w:type="dxa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B56A20" w:rsidRPr="00DD3B4D" w:rsidRDefault="005C397F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Ул. Полевая</w:t>
            </w:r>
          </w:p>
        </w:tc>
        <w:tc>
          <w:tcPr>
            <w:tcW w:w="1124" w:type="dxa"/>
            <w:gridSpan w:val="4"/>
          </w:tcPr>
          <w:p w:rsidR="00B56A20" w:rsidRPr="00DD3B4D" w:rsidRDefault="005C397F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184" w:type="dxa"/>
            <w:gridSpan w:val="2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A20" w:rsidRPr="00DD3B4D" w:rsidTr="005D7ED6">
        <w:trPr>
          <w:trHeight w:val="458"/>
        </w:trPr>
        <w:tc>
          <w:tcPr>
            <w:tcW w:w="3686" w:type="dxa"/>
            <w:gridSpan w:val="5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A20" w:rsidRPr="00DD3B4D" w:rsidTr="005D7ED6">
        <w:trPr>
          <w:trHeight w:val="20"/>
        </w:trPr>
        <w:tc>
          <w:tcPr>
            <w:tcW w:w="3686" w:type="dxa"/>
            <w:gridSpan w:val="5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56A20" w:rsidRPr="00DD3B4D" w:rsidTr="005D7ED6">
        <w:trPr>
          <w:trHeight w:val="402"/>
        </w:trPr>
        <w:tc>
          <w:tcPr>
            <w:tcW w:w="7178" w:type="dxa"/>
            <w:gridSpan w:val="13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56A20" w:rsidRPr="00DD3B4D" w:rsidTr="005D7ED6">
        <w:trPr>
          <w:trHeight w:val="341"/>
        </w:trPr>
        <w:tc>
          <w:tcPr>
            <w:tcW w:w="1233" w:type="dxa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DD3B4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B56A20" w:rsidRPr="00DD3B4D" w:rsidRDefault="005C397F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 w:rsidR="00B56A20"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 </w:t>
            </w:r>
            <w:r w:rsidR="00B56A20" w:rsidRPr="00DD3B4D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1" w:type="dxa"/>
            <w:gridSpan w:val="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B56A20" w:rsidRPr="00DD3B4D" w:rsidRDefault="005C397F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м </w:t>
            </w:r>
            <w:proofErr w:type="spellStart"/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 </w:t>
            </w:r>
            <w:r w:rsidR="00B56A20"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</w:p>
        </w:tc>
        <w:tc>
          <w:tcPr>
            <w:tcW w:w="902" w:type="dxa"/>
            <w:gridSpan w:val="3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</w:tr>
      <w:tr w:rsidR="00B56A20" w:rsidRPr="00DD3B4D" w:rsidTr="005D7ED6">
        <w:trPr>
          <w:trHeight w:val="20"/>
        </w:trPr>
        <w:tc>
          <w:tcPr>
            <w:tcW w:w="1233" w:type="dxa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  <w:r w:rsidR="005C397F"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, износ 90</w:t>
            </w: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</w:tr>
      <w:tr w:rsidR="00B56A20" w:rsidRPr="00DD3B4D" w:rsidTr="005D7ED6">
        <w:trPr>
          <w:trHeight w:val="20"/>
        </w:trPr>
        <w:tc>
          <w:tcPr>
            <w:tcW w:w="1233" w:type="dxa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A20" w:rsidRPr="00DD3B4D" w:rsidTr="005D7ED6">
        <w:trPr>
          <w:trHeight w:val="20"/>
        </w:trPr>
        <w:tc>
          <w:tcPr>
            <w:tcW w:w="3969" w:type="dxa"/>
            <w:gridSpan w:val="6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B56A20" w:rsidRPr="00DD3B4D" w:rsidTr="005D7ED6">
        <w:trPr>
          <w:trHeight w:val="667"/>
        </w:trPr>
        <w:tc>
          <w:tcPr>
            <w:tcW w:w="3969" w:type="dxa"/>
            <w:gridSpan w:val="6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B56A20" w:rsidRPr="00DD3B4D" w:rsidRDefault="005C397F" w:rsidP="005D7ED6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Износ дома 90</w:t>
            </w:r>
            <w:r w:rsidR="00B56A20"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%.</w:t>
            </w: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,сарай износ 95%</w:t>
            </w:r>
          </w:p>
        </w:tc>
      </w:tr>
      <w:tr w:rsidR="00B56A20" w:rsidRPr="00DD3B4D" w:rsidTr="005D7ED6">
        <w:trPr>
          <w:trHeight w:val="20"/>
        </w:trPr>
        <w:tc>
          <w:tcPr>
            <w:tcW w:w="9680" w:type="dxa"/>
            <w:gridSpan w:val="19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B56A20" w:rsidRPr="00DD3B4D" w:rsidTr="005D7ED6">
        <w:trPr>
          <w:trHeight w:val="20"/>
        </w:trPr>
        <w:tc>
          <w:tcPr>
            <w:tcW w:w="3499" w:type="dxa"/>
            <w:gridSpan w:val="4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B56A20" w:rsidRPr="00DD3B4D" w:rsidTr="005D7ED6">
        <w:trPr>
          <w:trHeight w:val="20"/>
        </w:trPr>
        <w:tc>
          <w:tcPr>
            <w:tcW w:w="3499" w:type="dxa"/>
            <w:gridSpan w:val="4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B56A20" w:rsidRPr="00DD3B4D" w:rsidTr="005D7ED6">
        <w:trPr>
          <w:trHeight w:val="20"/>
        </w:trPr>
        <w:tc>
          <w:tcPr>
            <w:tcW w:w="7178" w:type="dxa"/>
            <w:gridSpan w:val="13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B56A20" w:rsidRPr="00DD3B4D" w:rsidTr="005D7ED6">
        <w:trPr>
          <w:trHeight w:val="20"/>
        </w:trPr>
        <w:tc>
          <w:tcPr>
            <w:tcW w:w="3499" w:type="dxa"/>
            <w:gridSpan w:val="4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(обременения) прав на </w:t>
            </w:r>
            <w:r w:rsidRPr="00DD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 сведений</w:t>
            </w:r>
          </w:p>
        </w:tc>
      </w:tr>
      <w:tr w:rsidR="00B56A20" w:rsidRPr="00DD3B4D" w:rsidTr="005D7ED6">
        <w:trPr>
          <w:trHeight w:val="20"/>
        </w:trPr>
        <w:tc>
          <w:tcPr>
            <w:tcW w:w="1985" w:type="dxa"/>
            <w:gridSpan w:val="2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Целевоеназнач</w:t>
            </w:r>
            <w:proofErr w:type="spellEnd"/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B56A20" w:rsidRPr="00DD3B4D" w:rsidTr="005D7ED6">
        <w:trPr>
          <w:trHeight w:val="350"/>
        </w:trPr>
        <w:tc>
          <w:tcPr>
            <w:tcW w:w="9680" w:type="dxa"/>
            <w:gridSpan w:val="19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B56A20" w:rsidRPr="00DD3B4D" w:rsidTr="005D7ED6">
        <w:trPr>
          <w:trHeight w:val="20"/>
        </w:trPr>
        <w:tc>
          <w:tcPr>
            <w:tcW w:w="2552" w:type="dxa"/>
            <w:gridSpan w:val="3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Наименование/фамили</w:t>
            </w:r>
            <w:r w:rsidRPr="00DD3B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я, собственное имя</w:t>
            </w: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B56A20" w:rsidRPr="00DD3B4D" w:rsidRDefault="005C397F" w:rsidP="005D7ED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Белова Ольга Федоровна </w:t>
            </w:r>
          </w:p>
        </w:tc>
        <w:tc>
          <w:tcPr>
            <w:tcW w:w="2552" w:type="dxa"/>
            <w:gridSpan w:val="6"/>
            <w:vAlign w:val="center"/>
          </w:tcPr>
          <w:p w:rsidR="00B56A20" w:rsidRPr="00DD3B4D" w:rsidRDefault="005C397F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Белова Ольга Федоровна</w:t>
            </w:r>
          </w:p>
        </w:tc>
        <w:tc>
          <w:tcPr>
            <w:tcW w:w="2450" w:type="dxa"/>
            <w:gridSpan w:val="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56A20" w:rsidRPr="00DD3B4D" w:rsidTr="005D7ED6">
        <w:trPr>
          <w:trHeight w:val="20"/>
        </w:trPr>
        <w:tc>
          <w:tcPr>
            <w:tcW w:w="2552" w:type="dxa"/>
            <w:gridSpan w:val="3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Основание для владения</w:t>
            </w: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56A20" w:rsidRPr="00DD3B4D" w:rsidTr="005D7ED6">
        <w:trPr>
          <w:trHeight w:val="20"/>
        </w:trPr>
        <w:tc>
          <w:tcPr>
            <w:tcW w:w="2552" w:type="dxa"/>
            <w:gridSpan w:val="3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56A20" w:rsidRPr="00DD3B4D" w:rsidTr="005D7ED6">
        <w:trPr>
          <w:trHeight w:val="20"/>
        </w:trPr>
        <w:tc>
          <w:tcPr>
            <w:tcW w:w="2552" w:type="dxa"/>
            <w:gridSpan w:val="3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Государство/</w:t>
            </w:r>
          </w:p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56A20" w:rsidRPr="00DD3B4D" w:rsidTr="005D7ED6">
        <w:trPr>
          <w:trHeight w:val="20"/>
        </w:trPr>
        <w:tc>
          <w:tcPr>
            <w:tcW w:w="2552" w:type="dxa"/>
            <w:gridSpan w:val="3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56A20" w:rsidRPr="00DD3B4D" w:rsidTr="005D7ED6">
        <w:trPr>
          <w:trHeight w:val="20"/>
        </w:trPr>
        <w:tc>
          <w:tcPr>
            <w:tcW w:w="2552" w:type="dxa"/>
            <w:gridSpan w:val="3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D3B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егистрационный номер</w:t>
            </w: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 в Едином госуда</w:t>
            </w:r>
            <w:r w:rsidRPr="00DD3B4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рственном регистре </w:t>
            </w: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 и </w:t>
            </w:r>
            <w:r w:rsidRPr="00DD3B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индивидуальных пред</w:t>
            </w:r>
            <w:r w:rsidRPr="00DD3B4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>п</w:t>
            </w: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56A20" w:rsidRPr="00DD3B4D" w:rsidTr="005D7ED6">
        <w:trPr>
          <w:trHeight w:val="20"/>
        </w:trPr>
        <w:tc>
          <w:tcPr>
            <w:tcW w:w="2552" w:type="dxa"/>
            <w:gridSpan w:val="3"/>
            <w:shd w:val="clear" w:color="auto" w:fill="auto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Учетный номер пла</w:t>
            </w:r>
            <w:r w:rsidRPr="00DD3B4D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тельщика/идентифи</w:t>
            </w:r>
            <w:r w:rsidRPr="00DD3B4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shd w:val="clear" w:color="auto" w:fill="auto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56A20" w:rsidRPr="00DD3B4D" w:rsidTr="005D7ED6">
        <w:trPr>
          <w:trHeight w:val="661"/>
        </w:trPr>
        <w:tc>
          <w:tcPr>
            <w:tcW w:w="2552" w:type="dxa"/>
            <w:gridSpan w:val="3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B56A20" w:rsidRPr="00DD3B4D" w:rsidRDefault="005C397F" w:rsidP="005D7ED6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proofErr w:type="spellStart"/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Могилев</w:t>
            </w:r>
            <w:proofErr w:type="gramStart"/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,у</w:t>
            </w:r>
            <w:proofErr w:type="gramEnd"/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proofErr w:type="spellEnd"/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. А.Пысина,д.</w:t>
            </w:r>
            <w:r w:rsidR="00B56A20"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B56A20"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,кв.</w:t>
            </w: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2552" w:type="dxa"/>
            <w:gridSpan w:val="6"/>
            <w:vAlign w:val="center"/>
          </w:tcPr>
          <w:p w:rsidR="00B56A20" w:rsidRPr="00DD3B4D" w:rsidRDefault="005C397F" w:rsidP="005D7ED6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proofErr w:type="spellStart"/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Могилев</w:t>
            </w:r>
            <w:proofErr w:type="gramStart"/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,у</w:t>
            </w:r>
            <w:proofErr w:type="gramEnd"/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proofErr w:type="spellEnd"/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. А.Пысина,д.25,кв.64</w:t>
            </w:r>
          </w:p>
        </w:tc>
        <w:tc>
          <w:tcPr>
            <w:tcW w:w="2450" w:type="dxa"/>
            <w:gridSpan w:val="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56A20" w:rsidRPr="00DD3B4D" w:rsidTr="005D7ED6">
        <w:trPr>
          <w:trHeight w:val="220"/>
        </w:trPr>
        <w:tc>
          <w:tcPr>
            <w:tcW w:w="9680" w:type="dxa"/>
            <w:gridSpan w:val="19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B56A20" w:rsidRPr="00DD3B4D" w:rsidTr="005D7ED6">
        <w:trPr>
          <w:trHeight w:val="435"/>
        </w:trPr>
        <w:tc>
          <w:tcPr>
            <w:tcW w:w="4583" w:type="dxa"/>
            <w:gridSpan w:val="7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B56A20" w:rsidRPr="00DD3B4D" w:rsidTr="005D7ED6">
        <w:trPr>
          <w:trHeight w:val="20"/>
        </w:trPr>
        <w:tc>
          <w:tcPr>
            <w:tcW w:w="4583" w:type="dxa"/>
            <w:gridSpan w:val="7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  <w:bookmarkStart w:id="0" w:name="_GoBack"/>
            <w:bookmarkEnd w:id="0"/>
            <w:r w:rsidR="002C5DDF" w:rsidRPr="00DD3B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8</w:t>
            </w:r>
            <w:r w:rsidR="005C397F" w:rsidRPr="00DD3B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.07</w:t>
            </w:r>
            <w:r w:rsidRPr="00DD3B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468" w:type="dxa"/>
            <w:gridSpan w:val="3"/>
          </w:tcPr>
          <w:p w:rsidR="00B56A20" w:rsidRPr="00DD3B4D" w:rsidRDefault="002C5DDF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DD3B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14</w:t>
            </w:r>
            <w:r w:rsidR="00B56A20" w:rsidRPr="00DD3B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-4</w:t>
            </w:r>
            <w:r w:rsidRPr="00DD3B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159" w:type="dxa"/>
            <w:gridSpan w:val="4"/>
          </w:tcPr>
          <w:p w:rsidR="00B56A20" w:rsidRPr="00DD3B4D" w:rsidRDefault="005C397F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29.07</w:t>
            </w:r>
            <w:r w:rsidR="00B56A20" w:rsidRPr="00DD3B4D">
              <w:rPr>
                <w:rFonts w:ascii="Times New Roman" w:hAnsi="Times New Roman" w:cs="Times New Roman"/>
                <w:i/>
                <w:sz w:val="20"/>
                <w:szCs w:val="20"/>
              </w:rPr>
              <w:t>.2020</w:t>
            </w:r>
          </w:p>
        </w:tc>
      </w:tr>
      <w:tr w:rsidR="00B56A20" w:rsidRPr="00DD3B4D" w:rsidTr="005D7ED6">
        <w:trPr>
          <w:trHeight w:val="685"/>
        </w:trPr>
        <w:tc>
          <w:tcPr>
            <w:tcW w:w="3499" w:type="dxa"/>
            <w:gridSpan w:val="4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i/>
                <w:sz w:val="18"/>
                <w:szCs w:val="18"/>
              </w:rPr>
              <w:t>Ковтун А.И. главный специалист по радиологическому контролю</w:t>
            </w:r>
          </w:p>
        </w:tc>
      </w:tr>
      <w:tr w:rsidR="00B56A20" w:rsidRPr="00DD3B4D" w:rsidTr="005D7ED6">
        <w:trPr>
          <w:trHeight w:val="298"/>
        </w:trPr>
        <w:tc>
          <w:tcPr>
            <w:tcW w:w="3499" w:type="dxa"/>
            <w:gridSpan w:val="4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A20" w:rsidRPr="00DD3B4D" w:rsidTr="005D7ED6">
        <w:trPr>
          <w:trHeight w:val="263"/>
        </w:trPr>
        <w:tc>
          <w:tcPr>
            <w:tcW w:w="3499" w:type="dxa"/>
            <w:gridSpan w:val="4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A20" w:rsidRPr="00DD3B4D" w:rsidTr="005D7ED6">
        <w:trPr>
          <w:trHeight w:val="655"/>
        </w:trPr>
        <w:tc>
          <w:tcPr>
            <w:tcW w:w="3499" w:type="dxa"/>
            <w:gridSpan w:val="4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A20" w:rsidRPr="00DD3B4D" w:rsidTr="005D7ED6">
        <w:trPr>
          <w:trHeight w:val="20"/>
        </w:trPr>
        <w:tc>
          <w:tcPr>
            <w:tcW w:w="9680" w:type="dxa"/>
            <w:gridSpan w:val="19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B56A20" w:rsidRPr="00DD3B4D" w:rsidTr="005D7ED6">
        <w:trPr>
          <w:trHeight w:val="20"/>
        </w:trPr>
        <w:tc>
          <w:tcPr>
            <w:tcW w:w="4583" w:type="dxa"/>
            <w:gridSpan w:val="7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B56A20" w:rsidRPr="00DD3B4D" w:rsidTr="005D7ED6">
        <w:trPr>
          <w:trHeight w:val="20"/>
        </w:trPr>
        <w:tc>
          <w:tcPr>
            <w:tcW w:w="4583" w:type="dxa"/>
            <w:gridSpan w:val="7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A20" w:rsidRPr="00DD3B4D" w:rsidTr="005D7ED6">
        <w:trPr>
          <w:trHeight w:val="611"/>
        </w:trPr>
        <w:tc>
          <w:tcPr>
            <w:tcW w:w="3499" w:type="dxa"/>
            <w:gridSpan w:val="4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A20" w:rsidRPr="00DD3B4D" w:rsidTr="005D7ED6">
        <w:trPr>
          <w:trHeight w:val="171"/>
        </w:trPr>
        <w:tc>
          <w:tcPr>
            <w:tcW w:w="3499" w:type="dxa"/>
            <w:gridSpan w:val="4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B56A20" w:rsidRPr="00DD3B4D" w:rsidRDefault="00B56A20" w:rsidP="005D7ED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56A20" w:rsidRPr="00DD3B4D" w:rsidRDefault="00B56A20" w:rsidP="00B56A20">
      <w:pPr>
        <w:rPr>
          <w:rFonts w:ascii="Times New Roman" w:hAnsi="Times New Roman" w:cs="Times New Roman"/>
        </w:rPr>
      </w:pPr>
    </w:p>
    <w:p w:rsidR="004C5A67" w:rsidRPr="00DD3B4D" w:rsidRDefault="004C5A67">
      <w:pPr>
        <w:rPr>
          <w:rFonts w:ascii="Times New Roman" w:hAnsi="Times New Roman" w:cs="Times New Roman"/>
        </w:rPr>
      </w:pPr>
    </w:p>
    <w:sectPr w:rsidR="004C5A67" w:rsidRPr="00DD3B4D" w:rsidSect="0080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A20"/>
    <w:rsid w:val="00200D0B"/>
    <w:rsid w:val="002C5DDF"/>
    <w:rsid w:val="0046508C"/>
    <w:rsid w:val="004C5A67"/>
    <w:rsid w:val="005C397F"/>
    <w:rsid w:val="006665E8"/>
    <w:rsid w:val="00912027"/>
    <w:rsid w:val="00B56A20"/>
    <w:rsid w:val="00DD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56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2502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2020-07-23T09:02:00Z</dcterms:created>
  <dcterms:modified xsi:type="dcterms:W3CDTF">2020-09-13T06:22:00Z</dcterms:modified>
</cp:coreProperties>
</file>