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C33737" w:rsidP="000073A1">
      <w:pPr>
        <w:widowControl w:val="0"/>
        <w:spacing w:after="0" w:line="240" w:lineRule="auto"/>
        <w:ind w:left="-426"/>
        <w:jc w:val="center"/>
        <w:rPr>
          <w:rFonts w:ascii="Times New Roman" w:eastAsia="Times New Roman" w:hAnsi="Times New Roman" w:cs="Times New Roman"/>
          <w:b/>
          <w:sz w:val="40"/>
          <w:szCs w:val="40"/>
        </w:rPr>
      </w:pPr>
      <w:r>
        <w:rPr>
          <w:rFonts w:ascii="Times New Roman" w:hAnsi="Times New Roman"/>
          <w:b/>
          <w:sz w:val="40"/>
          <w:szCs w:val="40"/>
        </w:rPr>
        <w:t>СОЦИАЛЬНАЯ БЕЗОПАСНОСТЬ: ОСНОВНЫЕ ПРИНЦИПЫ И ПРИОРИТЕТЫ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0073A1" w:rsidRPr="00065F6B" w:rsidRDefault="00C33737" w:rsidP="000073A1">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073A1" w:rsidRPr="00065F6B">
        <w:rPr>
          <w:rFonts w:ascii="Times New Roman" w:hAnsi="Times New Roman"/>
          <w:b/>
          <w:sz w:val="28"/>
          <w:szCs w:val="28"/>
        </w:rPr>
        <w:t xml:space="preserve"> 202</w:t>
      </w:r>
      <w:r w:rsidR="000073A1">
        <w:rPr>
          <w:rFonts w:ascii="Times New Roman" w:hAnsi="Times New Roman"/>
          <w:b/>
          <w:sz w:val="28"/>
          <w:szCs w:val="28"/>
        </w:rPr>
        <w:t>3</w:t>
      </w:r>
      <w:r w:rsidR="000073A1"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C33737" w:rsidRDefault="00C33737" w:rsidP="00C33737">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C33737" w:rsidRDefault="00C33737" w:rsidP="00C33737">
      <w:pPr>
        <w:spacing w:after="0" w:line="240" w:lineRule="auto"/>
        <w:jc w:val="center"/>
        <w:rPr>
          <w:rFonts w:ascii="Times New Roman" w:hAnsi="Times New Roman"/>
          <w:b/>
          <w:sz w:val="30"/>
          <w:szCs w:val="30"/>
        </w:rPr>
      </w:pPr>
    </w:p>
    <w:tbl>
      <w:tblPr>
        <w:tblStyle w:val="af3"/>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C33737" w:rsidTr="00827642">
        <w:tc>
          <w:tcPr>
            <w:tcW w:w="9667" w:type="dxa"/>
          </w:tcPr>
          <w:p w:rsidR="00C33737" w:rsidRDefault="00626381" w:rsidP="000A1C80">
            <w:pPr>
              <w:pStyle w:val="a7"/>
              <w:numPr>
                <w:ilvl w:val="0"/>
                <w:numId w:val="7"/>
              </w:numPr>
              <w:spacing w:line="240" w:lineRule="auto"/>
              <w:ind w:left="34" w:right="-396" w:hanging="5"/>
              <w:rPr>
                <w:rFonts w:ascii="Times New Roman" w:hAnsi="Times New Roman"/>
                <w:bCs/>
                <w:sz w:val="30"/>
                <w:szCs w:val="30"/>
                <w:lang w:val="ru-RU"/>
              </w:rPr>
            </w:pPr>
            <w:r>
              <w:rPr>
                <w:rFonts w:ascii="Times New Roman" w:hAnsi="Times New Roman"/>
                <w:bCs/>
                <w:sz w:val="30"/>
                <w:szCs w:val="30"/>
                <w:lang w:val="ru-RU"/>
              </w:rPr>
              <w:t>Социальная безопасность: основные принципы и приоритеты</w:t>
            </w:r>
            <w:r w:rsidRPr="000A1C80">
              <w:rPr>
                <w:rFonts w:ascii="Times New Roman" w:hAnsi="Times New Roman"/>
                <w:bCs/>
                <w:color w:val="FFFFFF" w:themeColor="background1"/>
                <w:sz w:val="30"/>
                <w:szCs w:val="30"/>
                <w:lang w:val="ru-RU"/>
              </w:rPr>
              <w:t>…</w:t>
            </w:r>
            <w:r w:rsidR="00827642" w:rsidRPr="00827642">
              <w:rPr>
                <w:rFonts w:ascii="Times New Roman" w:hAnsi="Times New Roman"/>
                <w:bCs/>
                <w:sz w:val="30"/>
                <w:szCs w:val="30"/>
                <w:lang w:val="ru-RU"/>
              </w:rPr>
              <w:t>–</w:t>
            </w:r>
            <w:r>
              <w:rPr>
                <w:rFonts w:ascii="Times New Roman" w:hAnsi="Times New Roman"/>
                <w:bCs/>
                <w:sz w:val="30"/>
                <w:szCs w:val="30"/>
                <w:lang w:val="ru-RU"/>
              </w:rPr>
              <w:t>3</w:t>
            </w:r>
          </w:p>
          <w:p w:rsidR="00626381" w:rsidRPr="00C33737" w:rsidRDefault="00626381" w:rsidP="00626381">
            <w:pPr>
              <w:pStyle w:val="a7"/>
              <w:spacing w:line="240" w:lineRule="auto"/>
              <w:ind w:left="57" w:right="-396"/>
              <w:rPr>
                <w:rFonts w:ascii="Times New Roman" w:hAnsi="Times New Roman"/>
                <w:bCs/>
                <w:sz w:val="30"/>
                <w:szCs w:val="30"/>
                <w:lang w:val="ru-RU"/>
              </w:rPr>
            </w:pPr>
          </w:p>
        </w:tc>
        <w:tc>
          <w:tcPr>
            <w:tcW w:w="402" w:type="dxa"/>
          </w:tcPr>
          <w:p w:rsidR="00C33737" w:rsidRPr="00C33737" w:rsidRDefault="00C33737" w:rsidP="00626381">
            <w:pPr>
              <w:spacing w:line="240" w:lineRule="auto"/>
              <w:rPr>
                <w:rFonts w:ascii="Times New Roman" w:hAnsi="Times New Roman"/>
                <w:bCs/>
                <w:sz w:val="30"/>
                <w:szCs w:val="30"/>
                <w:lang w:val="ru-RU"/>
              </w:rPr>
            </w:pPr>
          </w:p>
        </w:tc>
      </w:tr>
      <w:tr w:rsidR="00C33737" w:rsidTr="00827642">
        <w:trPr>
          <w:gridAfter w:val="1"/>
          <w:wAfter w:w="402" w:type="dxa"/>
        </w:trPr>
        <w:tc>
          <w:tcPr>
            <w:tcW w:w="9667" w:type="dxa"/>
          </w:tcPr>
          <w:p w:rsidR="00C33737" w:rsidRPr="00C33737" w:rsidRDefault="00E2455D" w:rsidP="00C33737">
            <w:pPr>
              <w:pStyle w:val="a7"/>
              <w:numPr>
                <w:ilvl w:val="0"/>
                <w:numId w:val="7"/>
              </w:numPr>
              <w:spacing w:line="240" w:lineRule="auto"/>
              <w:ind w:left="34" w:firstLine="23"/>
              <w:rPr>
                <w:rFonts w:ascii="Times New Roman" w:hAnsi="Times New Roman"/>
                <w:bCs/>
                <w:sz w:val="30"/>
                <w:szCs w:val="30"/>
                <w:lang w:val="ru-RU"/>
              </w:rPr>
            </w:pPr>
            <w:r>
              <w:rPr>
                <w:rFonts w:ascii="Times New Roman" w:hAnsi="Times New Roman"/>
                <w:bCs/>
                <w:sz w:val="30"/>
                <w:szCs w:val="30"/>
                <w:lang w:val="ru-RU"/>
              </w:rPr>
              <w:t>О производственном травматизме при выполнении строительных работ</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lang w:val="ru-RU"/>
              </w:rPr>
              <w:t>……</w:t>
            </w:r>
            <w:r w:rsidR="0006756B" w:rsidRPr="0006756B">
              <w:rPr>
                <w:rFonts w:ascii="Times New Roman" w:hAnsi="Times New Roman"/>
                <w:bCs/>
                <w:sz w:val="30"/>
                <w:szCs w:val="30"/>
                <w:lang w:val="ru-RU"/>
              </w:rPr>
              <w:t>–</w:t>
            </w:r>
            <w:r w:rsidR="00C33737" w:rsidRPr="00C33737">
              <w:rPr>
                <w:rFonts w:ascii="Times New Roman" w:hAnsi="Times New Roman"/>
                <w:bCs/>
                <w:sz w:val="30"/>
                <w:szCs w:val="30"/>
                <w:lang w:val="ru-RU"/>
              </w:rPr>
              <w:t>1</w:t>
            </w:r>
            <w:r>
              <w:rPr>
                <w:rFonts w:ascii="Times New Roman" w:hAnsi="Times New Roman"/>
                <w:bCs/>
                <w:sz w:val="30"/>
                <w:szCs w:val="30"/>
                <w:lang w:val="ru-RU"/>
              </w:rPr>
              <w:t>9</w:t>
            </w:r>
          </w:p>
          <w:p w:rsidR="00C33737" w:rsidRPr="00C33737" w:rsidRDefault="00C33737" w:rsidP="00626381">
            <w:pPr>
              <w:pStyle w:val="a7"/>
              <w:spacing w:line="240" w:lineRule="auto"/>
              <w:ind w:left="57"/>
              <w:rPr>
                <w:rFonts w:ascii="Times New Roman" w:hAnsi="Times New Roman"/>
                <w:bCs/>
                <w:sz w:val="30"/>
                <w:szCs w:val="30"/>
                <w:lang w:val="ru-RU"/>
              </w:rPr>
            </w:pPr>
          </w:p>
        </w:tc>
      </w:tr>
      <w:tr w:rsidR="00C33737" w:rsidTr="00827642">
        <w:trPr>
          <w:gridAfter w:val="1"/>
          <w:wAfter w:w="402" w:type="dxa"/>
        </w:trPr>
        <w:tc>
          <w:tcPr>
            <w:tcW w:w="9667" w:type="dxa"/>
          </w:tcPr>
          <w:p w:rsidR="00C33737" w:rsidRPr="00827642" w:rsidRDefault="000A1C80" w:rsidP="000A1C80">
            <w:pPr>
              <w:pStyle w:val="a7"/>
              <w:numPr>
                <w:ilvl w:val="0"/>
                <w:numId w:val="7"/>
              </w:numPr>
              <w:spacing w:line="240" w:lineRule="auto"/>
              <w:ind w:left="0" w:firstLine="0"/>
              <w:jc w:val="both"/>
              <w:rPr>
                <w:rFonts w:ascii="Times New Roman" w:hAnsi="Times New Roman"/>
                <w:bCs/>
                <w:sz w:val="30"/>
                <w:szCs w:val="30"/>
              </w:rPr>
            </w:pPr>
            <w:r w:rsidRPr="000A1C80">
              <w:rPr>
                <w:rFonts w:ascii="Times New Roman" w:hAnsi="Times New Roman" w:cs="Times New Roman"/>
                <w:bCs/>
                <w:sz w:val="30"/>
                <w:szCs w:val="30"/>
                <w:lang w:val="ru-RU"/>
              </w:rPr>
              <w:t xml:space="preserve">Оперативная обстановка в области. Неосторожное обращение с огнем. </w:t>
            </w:r>
            <w:r w:rsidRPr="000A1C80">
              <w:rPr>
                <w:rFonts w:ascii="Times New Roman" w:hAnsi="Times New Roman" w:cs="Times New Roman"/>
                <w:bCs/>
                <w:sz w:val="30"/>
                <w:szCs w:val="30"/>
              </w:rPr>
              <w:t>Электробезопасность. Эксплуатацияэлектрообогревателей. Печноеотопление. Потерявшиеся в лесу</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rPr>
              <w:t>………………</w:t>
            </w:r>
            <w:r w:rsidR="0006756B" w:rsidRPr="0006756B">
              <w:rPr>
                <w:rFonts w:ascii="Times New Roman" w:hAnsi="Times New Roman"/>
                <w:bCs/>
                <w:sz w:val="30"/>
                <w:szCs w:val="30"/>
                <w:lang w:val="ru-RU"/>
              </w:rPr>
              <w:t>–</w:t>
            </w:r>
            <w:r w:rsidRPr="000A1C80">
              <w:rPr>
                <w:rFonts w:ascii="Times New Roman" w:hAnsi="Times New Roman"/>
                <w:bCs/>
                <w:color w:val="FFFFFF" w:themeColor="background1"/>
                <w:sz w:val="30"/>
                <w:szCs w:val="30"/>
                <w:lang w:val="ru-RU"/>
              </w:rPr>
              <w:t>.</w:t>
            </w:r>
            <w:r w:rsidR="00C33737" w:rsidRPr="000A1C80">
              <w:rPr>
                <w:rFonts w:ascii="Times New Roman" w:hAnsi="Times New Roman"/>
                <w:bCs/>
                <w:sz w:val="30"/>
                <w:szCs w:val="30"/>
              </w:rPr>
              <w:t>2</w:t>
            </w:r>
            <w:r>
              <w:rPr>
                <w:rFonts w:ascii="Times New Roman" w:hAnsi="Times New Roman"/>
                <w:bCs/>
                <w:sz w:val="30"/>
                <w:szCs w:val="30"/>
                <w:lang w:val="ru-RU"/>
              </w:rPr>
              <w:t>4</w:t>
            </w:r>
          </w:p>
          <w:p w:rsidR="00C33737" w:rsidRPr="00827642" w:rsidRDefault="00C33737" w:rsidP="00827642">
            <w:pPr>
              <w:pStyle w:val="a7"/>
              <w:spacing w:line="240" w:lineRule="auto"/>
              <w:ind w:left="0"/>
              <w:jc w:val="both"/>
              <w:rPr>
                <w:rFonts w:ascii="Times New Roman" w:hAnsi="Times New Roman"/>
                <w:bCs/>
                <w:sz w:val="30"/>
                <w:szCs w:val="30"/>
                <w:lang w:val="ru-RU"/>
              </w:rPr>
            </w:pPr>
          </w:p>
        </w:tc>
      </w:tr>
      <w:tr w:rsidR="00827642" w:rsidTr="00827642">
        <w:trPr>
          <w:gridAfter w:val="1"/>
          <w:wAfter w:w="402" w:type="dxa"/>
        </w:trPr>
        <w:tc>
          <w:tcPr>
            <w:tcW w:w="9667" w:type="dxa"/>
          </w:tcPr>
          <w:p w:rsidR="00827642" w:rsidRPr="00827642" w:rsidRDefault="00827642" w:rsidP="00827642">
            <w:pPr>
              <w:pStyle w:val="a7"/>
              <w:numPr>
                <w:ilvl w:val="0"/>
                <w:numId w:val="7"/>
              </w:numPr>
              <w:spacing w:line="280" w:lineRule="exact"/>
              <w:ind w:left="0" w:firstLine="0"/>
              <w:jc w:val="both"/>
              <w:rPr>
                <w:rFonts w:ascii="Times New Roman" w:hAnsi="Times New Roman"/>
                <w:sz w:val="30"/>
                <w:szCs w:val="30"/>
                <w:lang w:val="ru-RU"/>
              </w:rPr>
            </w:pPr>
            <w:r w:rsidRPr="00827642">
              <w:rPr>
                <w:rFonts w:ascii="Times New Roman" w:hAnsi="Times New Roman"/>
                <w:bCs/>
                <w:sz w:val="30"/>
                <w:szCs w:val="30"/>
                <w:lang w:val="ru-RU"/>
              </w:rPr>
              <w:t xml:space="preserve">График </w:t>
            </w:r>
            <w:r w:rsidRPr="00827642">
              <w:rPr>
                <w:rFonts w:ascii="Times New Roman" w:hAnsi="Times New Roman"/>
                <w:sz w:val="30"/>
                <w:szCs w:val="30"/>
                <w:lang w:val="ru-RU"/>
              </w:rPr>
              <w:t>встреч областных информационно-пропагандистских групп</w:t>
            </w:r>
            <w:r>
              <w:rPr>
                <w:rFonts w:ascii="Times New Roman" w:hAnsi="Times New Roman"/>
                <w:sz w:val="30"/>
                <w:szCs w:val="30"/>
                <w:lang w:val="ru-RU"/>
              </w:rPr>
              <w:t xml:space="preserve"> в трудовых коллективах и с населением по месту жительства               </w:t>
            </w:r>
            <w:r w:rsidR="0006756B">
              <w:rPr>
                <w:rFonts w:ascii="Times New Roman" w:hAnsi="Times New Roman"/>
                <w:sz w:val="30"/>
                <w:szCs w:val="30"/>
                <w:lang w:val="ru-RU"/>
              </w:rPr>
              <w:t xml:space="preserve">– </w:t>
            </w:r>
            <w:r>
              <w:rPr>
                <w:rFonts w:ascii="Times New Roman" w:hAnsi="Times New Roman"/>
                <w:sz w:val="30"/>
                <w:szCs w:val="30"/>
                <w:lang w:val="ru-RU"/>
              </w:rPr>
              <w:t>30</w:t>
            </w:r>
          </w:p>
          <w:p w:rsidR="00827642" w:rsidRPr="00827642" w:rsidRDefault="00827642" w:rsidP="00827642">
            <w:pPr>
              <w:pStyle w:val="a7"/>
              <w:spacing w:line="240" w:lineRule="auto"/>
              <w:ind w:left="0"/>
              <w:jc w:val="both"/>
              <w:rPr>
                <w:rFonts w:ascii="Times New Roman" w:hAnsi="Times New Roman" w:cs="Times New Roman"/>
                <w:bCs/>
                <w:sz w:val="30"/>
                <w:szCs w:val="30"/>
                <w:lang w:val="ru-RU"/>
              </w:rPr>
            </w:pPr>
          </w:p>
        </w:tc>
      </w:tr>
    </w:tbl>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F5FCB" w:rsidRDefault="00CF5FCB"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Pr="00626381" w:rsidRDefault="00DC7F8D" w:rsidP="00626381">
      <w:pPr>
        <w:spacing w:after="0" w:line="240" w:lineRule="auto"/>
        <w:jc w:val="center"/>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F580A">
        <w:rPr>
          <w:rFonts w:ascii="Times New Roman" w:hAnsi="Times New Roman" w:cs="Times New Roman"/>
          <w:b/>
          <w:bCs/>
          <w:sz w:val="30"/>
          <w:szCs w:val="30"/>
          <w:highlight w:val="green"/>
        </w:rPr>
        <w:t xml:space="preserve"> 1</w:t>
      </w:r>
      <w:r>
        <w:rPr>
          <w:rFonts w:ascii="Times New Roman" w:hAnsi="Times New Roman" w:cs="Times New Roman"/>
          <w:b/>
          <w:bCs/>
          <w:sz w:val="30"/>
          <w:szCs w:val="30"/>
        </w:rPr>
        <w:t>СОЦИАЛЬНАЯ</w:t>
      </w:r>
      <w:r w:rsidR="00C33737" w:rsidRPr="00626381">
        <w:rPr>
          <w:rFonts w:ascii="Times New Roman" w:hAnsi="Times New Roman" w:cs="Times New Roman"/>
          <w:b/>
          <w:bCs/>
          <w:sz w:val="30"/>
          <w:szCs w:val="30"/>
        </w:rPr>
        <w:t xml:space="preserve"> БЕЗОПАСНОСТЬ:</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ОСНОВНЫЕ ПРИНЦИПЫ И ПРИОРИТЕТЫ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Материал подготовленАкадемией управления при Президенте Республики Беларусьна основе информацииМинистерства внутренних дел, Министерства здравоохранения,Министерства иностранных дел, Министерства образования,Министерства спорта и туризма,Министерства труда и социальной защиты,Министерства финансов Республики Беларусь,Следственного комитета Республики Беларусь,</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Генеральной прокуратуры Республики Беларусь,Национальной академии наук Беларуси,материалов агентства «БелТА» и газеты «СБ.Беларусьсегодня»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DC7F8D"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F580A">
        <w:rPr>
          <w:rFonts w:ascii="Times New Roman" w:hAnsi="Times New Roman" w:cs="Times New Roman"/>
          <w:b/>
          <w:bCs/>
          <w:sz w:val="30"/>
          <w:szCs w:val="30"/>
          <w:highlight w:val="green"/>
        </w:rPr>
        <w:t xml:space="preserve"> 2</w:t>
      </w:r>
      <w:r w:rsidR="00C33737"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БеларусьА.Г.Лукашенкообозначил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F580A">
        <w:rPr>
          <w:rFonts w:ascii="Times New Roman" w:hAnsi="Times New Roman" w:cs="Times New Roman"/>
          <w:b/>
          <w:bCs/>
          <w:sz w:val="30"/>
          <w:szCs w:val="30"/>
          <w:highlight w:val="green"/>
        </w:rPr>
        <w:t xml:space="preserve"> 3</w:t>
      </w:r>
      <w:r w:rsidR="00C33737"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xml:space="preserve"> – сегодня там проживает порядка 1,3 млрд чел. Предполагается, что к концу столетия на этом континенте население достигнет почти 4 млрд чел. </w:t>
      </w:r>
      <w:r w:rsidRPr="00626381">
        <w:rPr>
          <w:rFonts w:ascii="Times New Roman" w:hAnsi="Times New Roman" w:cs="Times New Roman"/>
          <w:i/>
          <w:iCs/>
          <w:sz w:val="30"/>
          <w:szCs w:val="30"/>
        </w:rPr>
        <w:lastRenderedPageBreak/>
        <w:t>(фактически половина современного человечества). При этом, по некоторым прогнозам, через 70 лет население</w:t>
      </w:r>
      <w:r w:rsidRPr="00626381">
        <w:rPr>
          <w:rFonts w:ascii="Times New Roman" w:hAnsi="Times New Roman" w:cs="Times New Roman"/>
          <w:b/>
          <w:bCs/>
          <w:i/>
          <w:iCs/>
          <w:sz w:val="30"/>
          <w:szCs w:val="30"/>
        </w:rPr>
        <w:t>Китая</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прогнозамWorldPopulationRevive, к 2050 году количество жителей</w:t>
      </w:r>
      <w:r w:rsidRPr="00626381">
        <w:rPr>
          <w:rFonts w:ascii="Times New Roman" w:hAnsi="Times New Roman" w:cs="Times New Roman"/>
          <w:b/>
          <w:bCs/>
          <w:i/>
          <w:iCs/>
          <w:sz w:val="30"/>
          <w:szCs w:val="30"/>
        </w:rPr>
        <w:t>Литвы</w:t>
      </w:r>
      <w:r w:rsidRPr="00626381">
        <w:rPr>
          <w:rFonts w:ascii="Times New Roman" w:hAnsi="Times New Roman" w:cs="Times New Roman"/>
          <w:i/>
          <w:iCs/>
          <w:sz w:val="30"/>
          <w:szCs w:val="30"/>
        </w:rPr>
        <w:t>сократитсяна 22,1 %,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b/>
          <w:bCs/>
          <w:i/>
          <w:iCs/>
          <w:sz w:val="30"/>
          <w:szCs w:val="30"/>
        </w:rPr>
        <w:t>Эстонии</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0F580A">
        <w:rPr>
          <w:rFonts w:ascii="Times New Roman" w:hAnsi="Times New Roman" w:cs="Times New Roman"/>
          <w:b/>
          <w:bCs/>
          <w:sz w:val="30"/>
          <w:szCs w:val="30"/>
          <w:highlight w:val="green"/>
        </w:rPr>
        <w:t>Слайд</w:t>
      </w:r>
      <w:r w:rsidR="000F580A" w:rsidRPr="000F580A">
        <w:rPr>
          <w:rFonts w:ascii="Times New Roman" w:hAnsi="Times New Roman" w:cs="Times New Roman"/>
          <w:b/>
          <w:bCs/>
          <w:sz w:val="30"/>
          <w:szCs w:val="30"/>
          <w:highlight w:val="green"/>
        </w:rPr>
        <w:t xml:space="preserve"> 4</w:t>
      </w:r>
      <w:r w:rsidR="00C33737" w:rsidRPr="00626381">
        <w:rPr>
          <w:rFonts w:ascii="Times New Roman" w:hAnsi="Times New Roman" w:cs="Times New Roman"/>
          <w:sz w:val="30"/>
          <w:szCs w:val="30"/>
        </w:rPr>
        <w:t> </w:t>
      </w:r>
      <w:r w:rsidR="00C33737"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0F01F0">
        <w:rPr>
          <w:rFonts w:ascii="Times New Roman" w:hAnsi="Times New Roman" w:cs="Times New Roman"/>
          <w:b/>
          <w:bCs/>
          <w:sz w:val="30"/>
          <w:szCs w:val="30"/>
          <w:highlight w:val="green"/>
        </w:rPr>
        <w:t>Слайд</w:t>
      </w:r>
      <w:r w:rsidR="000F01F0" w:rsidRPr="000F01F0">
        <w:rPr>
          <w:rFonts w:ascii="Times New Roman" w:hAnsi="Times New Roman" w:cs="Times New Roman"/>
          <w:b/>
          <w:bCs/>
          <w:sz w:val="30"/>
          <w:szCs w:val="30"/>
          <w:highlight w:val="green"/>
        </w:rPr>
        <w:t xml:space="preserve"> 5</w:t>
      </w:r>
      <w:r w:rsidR="00C33737" w:rsidRPr="00626381">
        <w:rPr>
          <w:rFonts w:ascii="Times New Roman" w:hAnsi="Times New Roman" w:cs="Times New Roman"/>
          <w:sz w:val="30"/>
          <w:szCs w:val="30"/>
        </w:rPr>
        <w:t xml:space="preserve"> Как отмечают исследователи, </w:t>
      </w:r>
      <w:r w:rsidR="00C33737"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00C33737"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6F6AE7">
        <w:rPr>
          <w:rFonts w:ascii="Times New Roman" w:hAnsi="Times New Roman" w:cs="Times New Roman"/>
          <w:b/>
          <w:bCs/>
          <w:sz w:val="30"/>
          <w:szCs w:val="30"/>
          <w:highlight w:val="green"/>
        </w:rPr>
        <w:t xml:space="preserve"> 6</w:t>
      </w:r>
      <w:r w:rsidR="00C33737" w:rsidRPr="00626381">
        <w:rPr>
          <w:rFonts w:ascii="Times New Roman" w:hAnsi="Times New Roman" w:cs="Times New Roman"/>
          <w:sz w:val="30"/>
          <w:szCs w:val="30"/>
        </w:rPr>
        <w:t xml:space="preserve">Продолжают </w:t>
      </w:r>
      <w:r w:rsidR="00C33737" w:rsidRPr="00626381">
        <w:rPr>
          <w:rFonts w:ascii="Times New Roman" w:hAnsi="Times New Roman" w:cs="Times New Roman"/>
          <w:b/>
          <w:bCs/>
          <w:sz w:val="30"/>
          <w:szCs w:val="30"/>
        </w:rPr>
        <w:t>сокращаться производственный потенциал мирового сельского хозяйства</w:t>
      </w:r>
      <w:r w:rsidR="00C33737"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lastRenderedPageBreak/>
        <w:t>Слайд</w:t>
      </w:r>
      <w:r w:rsidR="006F6AE7">
        <w:rPr>
          <w:rFonts w:ascii="Times New Roman" w:hAnsi="Times New Roman" w:cs="Times New Roman"/>
          <w:b/>
          <w:bCs/>
          <w:sz w:val="30"/>
          <w:szCs w:val="30"/>
          <w:highlight w:val="green"/>
        </w:rPr>
        <w:t xml:space="preserve"> 7</w:t>
      </w:r>
      <w:r w:rsidR="00C33737" w:rsidRPr="00626381">
        <w:rPr>
          <w:rFonts w:ascii="Times New Roman" w:hAnsi="Times New Roman" w:cs="Times New Roman"/>
          <w:sz w:val="30"/>
          <w:szCs w:val="30"/>
        </w:rPr>
        <w:t xml:space="preserve">Беспрецедентная </w:t>
      </w:r>
      <w:r w:rsidR="00C33737" w:rsidRPr="00626381">
        <w:rPr>
          <w:rFonts w:ascii="Times New Roman" w:hAnsi="Times New Roman" w:cs="Times New Roman"/>
          <w:b/>
          <w:bCs/>
          <w:sz w:val="30"/>
          <w:szCs w:val="30"/>
        </w:rPr>
        <w:t>пандемиякоронавируснойинфекции</w:t>
      </w:r>
      <w:r w:rsidR="00C33737" w:rsidRPr="00626381">
        <w:rPr>
          <w:rFonts w:ascii="Times New Roman" w:hAnsi="Times New Roman" w:cs="Times New Roman"/>
          <w:sz w:val="30"/>
          <w:szCs w:val="30"/>
        </w:rPr>
        <w:t xml:space="preserve"> не только выявила критические проблемы в системах здравоохранения и социальной защиты, но и оказала неблагоприятное воздействие на развитие мировой экономики </w:t>
      </w:r>
      <w:r w:rsidR="00C33737"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00C33737" w:rsidRPr="00626381">
        <w:rPr>
          <w:rFonts w:ascii="Times New Roman" w:hAnsi="Times New Roman" w:cs="Times New Roman"/>
          <w:sz w:val="30"/>
          <w:szCs w:val="30"/>
        </w:rPr>
        <w:t>.</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CB58A3">
        <w:rPr>
          <w:rFonts w:ascii="Times New Roman" w:hAnsi="Times New Roman" w:cs="Times New Roman"/>
          <w:b/>
          <w:bCs/>
          <w:sz w:val="30"/>
          <w:szCs w:val="30"/>
          <w:highlight w:val="green"/>
        </w:rPr>
        <w:t xml:space="preserve"> 8</w:t>
      </w:r>
      <w:r w:rsidR="00C33737"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b/>
          <w:bCs/>
          <w:i/>
          <w:iCs/>
          <w:sz w:val="30"/>
          <w:szCs w:val="30"/>
        </w:rPr>
        <w:t>Греции</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b/>
          <w:bCs/>
          <w:i/>
          <w:iCs/>
          <w:sz w:val="30"/>
          <w:szCs w:val="30"/>
        </w:rPr>
        <w:t>числобездомных в Европе выросло до рекордных значений – практически 1 млн чел.</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былозарегистрировано 262,6 тыс. людей без крова. В</w:t>
      </w:r>
      <w:r w:rsidRPr="00626381">
        <w:rPr>
          <w:rFonts w:ascii="Times New Roman" w:hAnsi="Times New Roman" w:cs="Times New Roman"/>
          <w:b/>
          <w:bCs/>
          <w:i/>
          <w:iCs/>
          <w:sz w:val="30"/>
          <w:szCs w:val="30"/>
        </w:rPr>
        <w:t>Испании</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b/>
          <w:bCs/>
          <w:i/>
          <w:iCs/>
          <w:sz w:val="30"/>
          <w:szCs w:val="30"/>
        </w:rPr>
        <w:t>Ирландии</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CB58A3">
        <w:rPr>
          <w:rFonts w:ascii="Times New Roman" w:hAnsi="Times New Roman" w:cs="Times New Roman"/>
          <w:b/>
          <w:bCs/>
          <w:sz w:val="30"/>
          <w:szCs w:val="30"/>
          <w:highlight w:val="green"/>
        </w:rPr>
        <w:t>д</w:t>
      </w:r>
      <w:r w:rsidR="00CB58A3" w:rsidRPr="00CB58A3">
        <w:rPr>
          <w:rFonts w:ascii="Times New Roman" w:hAnsi="Times New Roman" w:cs="Times New Roman"/>
          <w:b/>
          <w:bCs/>
          <w:sz w:val="30"/>
          <w:szCs w:val="30"/>
          <w:highlight w:val="green"/>
        </w:rPr>
        <w:t>9</w:t>
      </w:r>
      <w:r w:rsidR="00C33737" w:rsidRPr="00626381">
        <w:rPr>
          <w:rFonts w:ascii="Times New Roman" w:hAnsi="Times New Roman" w:cs="Times New Roman"/>
          <w:sz w:val="30"/>
          <w:szCs w:val="30"/>
        </w:rPr>
        <w:t xml:space="preserve"> В социальной сфере </w:t>
      </w:r>
      <w:r w:rsidR="00C33737" w:rsidRPr="00626381">
        <w:rPr>
          <w:rFonts w:ascii="Times New Roman" w:hAnsi="Times New Roman" w:cs="Times New Roman"/>
          <w:b/>
          <w:bCs/>
          <w:sz w:val="30"/>
          <w:szCs w:val="30"/>
        </w:rPr>
        <w:t>основными национальными интересами</w:t>
      </w:r>
      <w:r w:rsidR="00C33737"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CB58A3">
        <w:rPr>
          <w:rFonts w:ascii="Times New Roman" w:hAnsi="Times New Roman" w:cs="Times New Roman"/>
          <w:b/>
          <w:bCs/>
          <w:sz w:val="30"/>
          <w:szCs w:val="30"/>
          <w:highlight w:val="green"/>
        </w:rPr>
        <w:t xml:space="preserve"> 10</w:t>
      </w:r>
      <w:r w:rsidR="00C33737" w:rsidRPr="00626381">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736262">
        <w:rPr>
          <w:rFonts w:ascii="Times New Roman" w:hAnsi="Times New Roman" w:cs="Times New Roman"/>
          <w:b/>
          <w:bCs/>
          <w:sz w:val="30"/>
          <w:szCs w:val="30"/>
          <w:highlight w:val="green"/>
        </w:rPr>
        <w:t xml:space="preserve"> 11</w:t>
      </w:r>
      <w:r w:rsidR="00C33737"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длянаселения базовых социальных услуг</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i/>
          <w:iCs/>
          <w:sz w:val="30"/>
          <w:szCs w:val="30"/>
        </w:rPr>
        <w:t>предусмотрены в сумме 27,7 млрд рублей. Это составляет 42 % расходовбюджета.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Наиболеебюджетоемкиерасходы консолидированного бюджета составляют</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i/>
          <w:iCs/>
          <w:sz w:val="30"/>
          <w:szCs w:val="30"/>
        </w:rPr>
        <w:t>(10,5 млрд рублей) каждая сфера.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BB2D2A">
        <w:rPr>
          <w:rFonts w:ascii="Times New Roman" w:hAnsi="Times New Roman" w:cs="Times New Roman"/>
          <w:b/>
          <w:bCs/>
          <w:sz w:val="30"/>
          <w:szCs w:val="30"/>
          <w:highlight w:val="green"/>
        </w:rPr>
        <w:t xml:space="preserve"> 12</w:t>
      </w:r>
      <w:r w:rsidR="00C33737"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За январь–июль 2023 г. номинальная начисленная</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i/>
          <w:iCs/>
          <w:sz w:val="30"/>
          <w:szCs w:val="30"/>
        </w:rPr>
        <w:t>по сравнениюс соответствующим периодом 2022 года, в том числе в июле – 1 933,1 рубля. Ее</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b/>
          <w:bCs/>
          <w:i/>
          <w:iCs/>
          <w:sz w:val="30"/>
          <w:szCs w:val="30"/>
        </w:rPr>
        <w:t>Кыргызстане</w:t>
      </w:r>
      <w:r w:rsidRPr="00626381">
        <w:rPr>
          <w:rFonts w:ascii="Times New Roman" w:hAnsi="Times New Roman" w:cs="Times New Roman"/>
          <w:i/>
          <w:iCs/>
          <w:sz w:val="30"/>
          <w:szCs w:val="30"/>
        </w:rPr>
        <w:t>составила 114,6 %, в</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i/>
          <w:iCs/>
          <w:sz w:val="30"/>
          <w:szCs w:val="30"/>
        </w:rPr>
        <w:t>к аналогичномупериоду 2022 года, в сентябре – 736,6 рубля. Ее</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i/>
          <w:iCs/>
          <w:sz w:val="30"/>
          <w:szCs w:val="30"/>
        </w:rPr>
        <w:t>в январе–июле 2023 г. по отношению к аналогичномупериоду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8816A0">
        <w:rPr>
          <w:rFonts w:ascii="Times New Roman" w:hAnsi="Times New Roman" w:cs="Times New Roman"/>
          <w:b/>
          <w:bCs/>
          <w:sz w:val="30"/>
          <w:szCs w:val="30"/>
          <w:highlight w:val="green"/>
        </w:rPr>
        <w:t>д</w:t>
      </w:r>
      <w:r w:rsidR="008816A0" w:rsidRPr="008816A0">
        <w:rPr>
          <w:rFonts w:ascii="Times New Roman" w:hAnsi="Times New Roman" w:cs="Times New Roman"/>
          <w:b/>
          <w:bCs/>
          <w:sz w:val="30"/>
          <w:szCs w:val="30"/>
          <w:highlight w:val="green"/>
        </w:rPr>
        <w:t xml:space="preserve"> 13</w:t>
      </w:r>
      <w:r w:rsidR="00C33737"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00C33737" w:rsidRPr="00626381">
        <w:rPr>
          <w:rFonts w:ascii="Times New Roman" w:hAnsi="Times New Roman" w:cs="Times New Roman"/>
          <w:b/>
          <w:bCs/>
          <w:sz w:val="30"/>
          <w:szCs w:val="30"/>
        </w:rPr>
        <w:t>реальный размер социальных выплат</w:t>
      </w:r>
      <w:r w:rsidR="00C33737"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00C33737" w:rsidRPr="00626381">
        <w:rPr>
          <w:rFonts w:ascii="Times New Roman" w:hAnsi="Times New Roman" w:cs="Times New Roman"/>
          <w:b/>
          <w:bCs/>
          <w:sz w:val="30"/>
          <w:szCs w:val="30"/>
        </w:rPr>
        <w:t>108,1 %</w:t>
      </w:r>
      <w:r w:rsidR="00C33737" w:rsidRPr="00626381">
        <w:rPr>
          <w:rFonts w:ascii="Times New Roman" w:hAnsi="Times New Roman" w:cs="Times New Roman"/>
          <w:sz w:val="30"/>
          <w:szCs w:val="30"/>
        </w:rPr>
        <w:t>, в июле 2023 г. – </w:t>
      </w:r>
      <w:r w:rsidR="00C33737" w:rsidRPr="00626381">
        <w:rPr>
          <w:rFonts w:ascii="Times New Roman" w:hAnsi="Times New Roman" w:cs="Times New Roman"/>
          <w:b/>
          <w:bCs/>
          <w:sz w:val="30"/>
          <w:szCs w:val="30"/>
        </w:rPr>
        <w:t>110,2 %</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ГАСПстали 142,3 тыс. чел. на сумму 72,5 млн рублей.</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602C53">
        <w:rPr>
          <w:rFonts w:ascii="Times New Roman" w:hAnsi="Times New Roman" w:cs="Times New Roman"/>
          <w:b/>
          <w:bCs/>
          <w:sz w:val="30"/>
          <w:szCs w:val="30"/>
          <w:highlight w:val="green"/>
        </w:rPr>
        <w:t>д</w:t>
      </w:r>
      <w:r w:rsidR="00602C53" w:rsidRPr="00602C53">
        <w:rPr>
          <w:rFonts w:ascii="Times New Roman" w:hAnsi="Times New Roman" w:cs="Times New Roman"/>
          <w:b/>
          <w:bCs/>
          <w:sz w:val="30"/>
          <w:szCs w:val="30"/>
          <w:highlight w:val="green"/>
        </w:rPr>
        <w:t xml:space="preserve"> 14</w:t>
      </w:r>
      <w:r w:rsidR="00C33737" w:rsidRPr="00626381">
        <w:rPr>
          <w:rFonts w:ascii="Times New Roman" w:hAnsi="Times New Roman" w:cs="Times New Roman"/>
          <w:sz w:val="30"/>
          <w:szCs w:val="30"/>
        </w:rPr>
        <w:t xml:space="preserve"> Бесспорный приоритет социальной политики – </w:t>
      </w:r>
      <w:r w:rsidR="00C33737" w:rsidRPr="00626381">
        <w:rPr>
          <w:rFonts w:ascii="Times New Roman" w:hAnsi="Times New Roman" w:cs="Times New Roman"/>
          <w:b/>
          <w:bCs/>
          <w:sz w:val="30"/>
          <w:szCs w:val="30"/>
        </w:rPr>
        <w:t>забота о ветеранахВеликой Отечественной войны</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i/>
          <w:iCs/>
          <w:sz w:val="30"/>
          <w:szCs w:val="30"/>
        </w:rPr>
        <w:t>(146 территориальных центров социального 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EE024C">
        <w:rPr>
          <w:rFonts w:ascii="Times New Roman" w:hAnsi="Times New Roman" w:cs="Times New Roman"/>
          <w:b/>
          <w:bCs/>
          <w:sz w:val="30"/>
          <w:szCs w:val="30"/>
          <w:highlight w:val="green"/>
        </w:rPr>
        <w:t>д</w:t>
      </w:r>
      <w:r w:rsidR="00EE024C" w:rsidRPr="00EE024C">
        <w:rPr>
          <w:rFonts w:ascii="Times New Roman" w:hAnsi="Times New Roman" w:cs="Times New Roman"/>
          <w:b/>
          <w:bCs/>
          <w:sz w:val="30"/>
          <w:szCs w:val="30"/>
          <w:highlight w:val="green"/>
        </w:rPr>
        <w:t>15</w:t>
      </w:r>
      <w:r w:rsidR="00C33737" w:rsidRPr="00626381">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00C33737" w:rsidRPr="00626381">
        <w:rPr>
          <w:rFonts w:ascii="Times New Roman" w:hAnsi="Times New Roman" w:cs="Times New Roman"/>
          <w:b/>
          <w:bCs/>
          <w:sz w:val="30"/>
          <w:szCs w:val="30"/>
        </w:rPr>
        <w:t>советы пожилых граждан</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А.Г.Лукашенко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 xml:space="preserve">Слайд </w:t>
      </w:r>
      <w:r w:rsidR="00422FC9" w:rsidRPr="00422FC9">
        <w:rPr>
          <w:rFonts w:ascii="Times New Roman" w:hAnsi="Times New Roman" w:cs="Times New Roman"/>
          <w:b/>
          <w:bCs/>
          <w:sz w:val="30"/>
          <w:szCs w:val="30"/>
          <w:highlight w:val="green"/>
        </w:rPr>
        <w:t>16</w:t>
      </w:r>
      <w:r w:rsidR="00C33737" w:rsidRPr="00626381">
        <w:rPr>
          <w:rFonts w:ascii="Times New Roman" w:hAnsi="Times New Roman" w:cs="Times New Roman"/>
          <w:sz w:val="30"/>
          <w:szCs w:val="30"/>
        </w:rPr>
        <w:t xml:space="preserve">Одно из ключевых направлений социальной политики Беларуси – </w:t>
      </w:r>
      <w:r w:rsidR="00C33737" w:rsidRPr="00626381">
        <w:rPr>
          <w:rFonts w:ascii="Times New Roman" w:hAnsi="Times New Roman" w:cs="Times New Roman"/>
          <w:b/>
          <w:bCs/>
          <w:sz w:val="30"/>
          <w:szCs w:val="30"/>
        </w:rPr>
        <w:t>забота об инвалидах</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422FC9">
        <w:rPr>
          <w:rFonts w:ascii="Times New Roman" w:hAnsi="Times New Roman" w:cs="Times New Roman"/>
          <w:b/>
          <w:bCs/>
          <w:sz w:val="30"/>
          <w:szCs w:val="30"/>
          <w:highlight w:val="green"/>
        </w:rPr>
        <w:t xml:space="preserve"> 1</w:t>
      </w:r>
      <w:r w:rsidR="00372D90">
        <w:rPr>
          <w:rFonts w:ascii="Times New Roman" w:hAnsi="Times New Roman" w:cs="Times New Roman"/>
          <w:b/>
          <w:bCs/>
          <w:sz w:val="30"/>
          <w:szCs w:val="30"/>
          <w:highlight w:val="green"/>
        </w:rPr>
        <w:t>7</w:t>
      </w:r>
      <w:r w:rsidR="00C33737"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41,56Конституции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информацииБелстата, в экономике Беларуси в июне 2023 г. было занято 4,148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возрастесоставил 3,6 %, в 2021 году – 3,8 %.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i/>
          <w:iCs/>
          <w:sz w:val="30"/>
          <w:szCs w:val="30"/>
        </w:rPr>
        <w:t>населения</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b/>
          <w:bCs/>
          <w:i/>
          <w:iCs/>
          <w:sz w:val="30"/>
          <w:szCs w:val="30"/>
        </w:rPr>
        <w:t>Кыргызстане</w:t>
      </w:r>
      <w:r w:rsidRPr="00626381">
        <w:rPr>
          <w:rFonts w:ascii="Times New Roman" w:hAnsi="Times New Roman" w:cs="Times New Roman"/>
          <w:i/>
          <w:iCs/>
          <w:sz w:val="30"/>
          <w:szCs w:val="30"/>
        </w:rPr>
        <w:t>составил 4,9 % (2022 год);</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422FC9">
        <w:rPr>
          <w:rFonts w:ascii="Times New Roman" w:hAnsi="Times New Roman" w:cs="Times New Roman"/>
          <w:b/>
          <w:bCs/>
          <w:sz w:val="30"/>
          <w:szCs w:val="30"/>
          <w:highlight w:val="green"/>
        </w:rPr>
        <w:t xml:space="preserve"> 1</w:t>
      </w:r>
      <w:r w:rsidR="00372D90">
        <w:rPr>
          <w:rFonts w:ascii="Times New Roman" w:hAnsi="Times New Roman" w:cs="Times New Roman"/>
          <w:b/>
          <w:bCs/>
          <w:sz w:val="30"/>
          <w:szCs w:val="30"/>
          <w:highlight w:val="green"/>
        </w:rPr>
        <w:t>8</w:t>
      </w:r>
      <w:r w:rsidR="00C33737" w:rsidRPr="00626381">
        <w:rPr>
          <w:rFonts w:ascii="Times New Roman" w:hAnsi="Times New Roman" w:cs="Times New Roman"/>
          <w:sz w:val="30"/>
          <w:szCs w:val="30"/>
        </w:rPr>
        <w:t xml:space="preserve">В стадии реализации находится </w:t>
      </w:r>
      <w:r w:rsidR="00C33737" w:rsidRPr="00626381">
        <w:rPr>
          <w:rFonts w:ascii="Times New Roman" w:hAnsi="Times New Roman" w:cs="Times New Roman"/>
          <w:b/>
          <w:bCs/>
          <w:sz w:val="30"/>
          <w:szCs w:val="30"/>
        </w:rPr>
        <w:t>Государственная программа«Рынок труда и содействие занятости» на 2021–2025 годы</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 xml:space="preserve">По информации Минтруда и соцзащиты, на 1 августа 2023 г. количество вакансий, заявленных нанимателями в органы по труду, </w:t>
      </w:r>
      <w:r w:rsidRPr="00626381">
        <w:rPr>
          <w:rFonts w:ascii="Times New Roman" w:hAnsi="Times New Roman" w:cs="Times New Roman"/>
          <w:i/>
          <w:iCs/>
          <w:sz w:val="30"/>
          <w:szCs w:val="30"/>
        </w:rPr>
        <w:lastRenderedPageBreak/>
        <w:t>занятостии социальной защите, составило 127,1 тыс. (по сравнению с 1 января 2023 г. выросло на 31,8 тыс. или на 33,4 %).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Общереспубликанский банк вакансий</w:t>
      </w:r>
      <w:r w:rsidRPr="00626381">
        <w:rPr>
          <w:rFonts w:ascii="Times New Roman" w:hAnsi="Times New Roman" w:cs="Times New Roman"/>
          <w:i/>
          <w:iCs/>
          <w:sz w:val="30"/>
          <w:szCs w:val="30"/>
        </w:rPr>
        <w:t>(внедренв2007 годув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72D90">
        <w:rPr>
          <w:rFonts w:ascii="Times New Roman" w:hAnsi="Times New Roman" w:cs="Times New Roman"/>
          <w:b/>
          <w:bCs/>
          <w:sz w:val="30"/>
          <w:szCs w:val="30"/>
          <w:highlight w:val="green"/>
        </w:rPr>
        <w:t>19</w:t>
      </w:r>
      <w:r w:rsidR="00C33737"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r w:rsidRPr="00626381">
        <w:rPr>
          <w:rFonts w:ascii="Times New Roman" w:hAnsi="Times New Roman" w:cs="Times New Roman"/>
          <w:b/>
          <w:bCs/>
          <w:sz w:val="30"/>
          <w:szCs w:val="30"/>
        </w:rPr>
        <w:t>А.Г.Лукашенко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идеологии»стало</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i/>
          <w:iCs/>
          <w:sz w:val="30"/>
          <w:szCs w:val="30"/>
        </w:rPr>
        <w:t>за последние 60 лет</w:t>
      </w:r>
      <w:r w:rsidRPr="00626381">
        <w:rPr>
          <w:rFonts w:ascii="Times New Roman" w:hAnsi="Times New Roman" w:cs="Times New Roman"/>
          <w:b/>
          <w:bCs/>
          <w:i/>
          <w:iCs/>
          <w:sz w:val="30"/>
          <w:szCs w:val="30"/>
        </w:rPr>
        <w:t>численности детейв расчете на одну семью</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lastRenderedPageBreak/>
        <w:t>В США насчитывается около 11 млннеполных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72D90">
        <w:rPr>
          <w:rFonts w:ascii="Times New Roman" w:hAnsi="Times New Roman" w:cs="Times New Roman"/>
          <w:b/>
          <w:bCs/>
          <w:sz w:val="30"/>
          <w:szCs w:val="30"/>
          <w:highlight w:val="green"/>
        </w:rPr>
        <w:t xml:space="preserve"> 20</w:t>
      </w:r>
      <w:r w:rsidR="00C33737"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00C33737" w:rsidRPr="00626381">
        <w:rPr>
          <w:rFonts w:ascii="Times New Roman" w:hAnsi="Times New Roman" w:cs="Times New Roman"/>
          <w:b/>
          <w:bCs/>
          <w:sz w:val="30"/>
          <w:szCs w:val="30"/>
        </w:rPr>
        <w:t>ст. 32Конституции Республики Беларусь: «Брак как союз женщины и мужчины, семья, материнство, отцовство и детство находятся под защитой государства»</w:t>
      </w:r>
      <w:r w:rsidR="00C33737" w:rsidRPr="00626381">
        <w:rPr>
          <w:rFonts w:ascii="Times New Roman" w:hAnsi="Times New Roman" w:cs="Times New Roman"/>
          <w:sz w:val="30"/>
          <w:szCs w:val="30"/>
        </w:rPr>
        <w:t>.</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72D90">
        <w:rPr>
          <w:rFonts w:ascii="Times New Roman" w:hAnsi="Times New Roman" w:cs="Times New Roman"/>
          <w:b/>
          <w:bCs/>
          <w:sz w:val="30"/>
          <w:szCs w:val="30"/>
          <w:highlight w:val="green"/>
        </w:rPr>
        <w:t xml:space="preserve"> 21</w:t>
      </w:r>
      <w:r w:rsidR="00C33737"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поуходу за ребенком в возрасте до 3 лет</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i/>
          <w:iCs/>
          <w:sz w:val="30"/>
          <w:szCs w:val="30"/>
        </w:rPr>
        <w:t>по сравнениюс соответствующим периодом 2022 года, в том числе в сентябре – 697,9 рубля.</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Вниманию выступающих:</w:t>
      </w:r>
      <w:r w:rsidRPr="00626381">
        <w:rPr>
          <w:rFonts w:ascii="Times New Roman" w:hAnsi="Times New Roman" w:cs="Times New Roman"/>
          <w:i/>
          <w:iCs/>
          <w:sz w:val="30"/>
          <w:szCs w:val="30"/>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72D90">
        <w:rPr>
          <w:rFonts w:ascii="Times New Roman" w:hAnsi="Times New Roman" w:cs="Times New Roman"/>
          <w:b/>
          <w:bCs/>
          <w:sz w:val="30"/>
          <w:szCs w:val="30"/>
          <w:highlight w:val="green"/>
        </w:rPr>
        <w:t xml:space="preserve"> 22</w:t>
      </w:r>
      <w:r w:rsidR="00C33737"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00C33737" w:rsidRPr="00626381">
        <w:rPr>
          <w:rFonts w:ascii="Times New Roman" w:hAnsi="Times New Roman" w:cs="Times New Roman"/>
          <w:b/>
          <w:bCs/>
          <w:sz w:val="30"/>
          <w:szCs w:val="30"/>
        </w:rPr>
        <w:t>День семьи</w:t>
      </w:r>
      <w:r w:rsidR="00C33737" w:rsidRPr="00626381">
        <w:rPr>
          <w:rFonts w:ascii="Times New Roman" w:hAnsi="Times New Roman" w:cs="Times New Roman"/>
          <w:sz w:val="30"/>
          <w:szCs w:val="30"/>
        </w:rPr>
        <w:t xml:space="preserve"> (15 мая), </w:t>
      </w:r>
      <w:r w:rsidR="00C33737" w:rsidRPr="00626381">
        <w:rPr>
          <w:rFonts w:ascii="Times New Roman" w:hAnsi="Times New Roman" w:cs="Times New Roman"/>
          <w:b/>
          <w:bCs/>
          <w:sz w:val="30"/>
          <w:szCs w:val="30"/>
        </w:rPr>
        <w:t>День матери</w:t>
      </w:r>
      <w:r w:rsidR="00C33737" w:rsidRPr="00626381">
        <w:rPr>
          <w:rFonts w:ascii="Times New Roman" w:hAnsi="Times New Roman" w:cs="Times New Roman"/>
          <w:sz w:val="30"/>
          <w:szCs w:val="30"/>
        </w:rPr>
        <w:t xml:space="preserve"> (14 октября), </w:t>
      </w:r>
      <w:r w:rsidR="00C33737" w:rsidRPr="00626381">
        <w:rPr>
          <w:rFonts w:ascii="Times New Roman" w:hAnsi="Times New Roman" w:cs="Times New Roman"/>
          <w:b/>
          <w:bCs/>
          <w:sz w:val="30"/>
          <w:szCs w:val="30"/>
        </w:rPr>
        <w:t>День отца</w:t>
      </w:r>
      <w:r w:rsidR="00C33737"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lastRenderedPageBreak/>
        <w:t>Слайд</w:t>
      </w:r>
      <w:r w:rsidR="008664C6">
        <w:rPr>
          <w:rFonts w:ascii="Times New Roman" w:hAnsi="Times New Roman" w:cs="Times New Roman"/>
          <w:b/>
          <w:bCs/>
          <w:sz w:val="30"/>
          <w:szCs w:val="30"/>
          <w:highlight w:val="green"/>
        </w:rPr>
        <w:t xml:space="preserve"> 23</w:t>
      </w:r>
      <w:r w:rsidR="00C33737"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00C33737"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00C33737"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8664C6" w:rsidRDefault="00214734" w:rsidP="00626381">
      <w:pPr>
        <w:spacing w:after="0" w:line="240" w:lineRule="auto"/>
        <w:ind w:firstLine="566"/>
        <w:jc w:val="both"/>
        <w:rPr>
          <w:rFonts w:ascii="Times New Roman" w:hAnsi="Times New Roman" w:cs="Times New Roman"/>
          <w:b/>
          <w:bCs/>
          <w:sz w:val="30"/>
          <w:szCs w:val="30"/>
          <w:highlight w:val="green"/>
        </w:rPr>
      </w:pPr>
      <w:r w:rsidRPr="00DC7F8D">
        <w:rPr>
          <w:rFonts w:ascii="Times New Roman" w:hAnsi="Times New Roman" w:cs="Times New Roman"/>
          <w:b/>
          <w:bCs/>
          <w:sz w:val="30"/>
          <w:szCs w:val="30"/>
          <w:highlight w:val="green"/>
        </w:rPr>
        <w:t>Слайд</w:t>
      </w:r>
      <w:r w:rsidR="008664C6">
        <w:rPr>
          <w:rFonts w:ascii="Times New Roman" w:hAnsi="Times New Roman" w:cs="Times New Roman"/>
          <w:b/>
          <w:bCs/>
          <w:sz w:val="30"/>
          <w:szCs w:val="30"/>
          <w:highlight w:val="green"/>
        </w:rPr>
        <w:t xml:space="preserve"> 24</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8664C6" w:rsidRPr="008664C6">
        <w:rPr>
          <w:rFonts w:ascii="Times New Roman" w:hAnsi="Times New Roman" w:cs="Times New Roman"/>
          <w:b/>
          <w:bCs/>
          <w:sz w:val="30"/>
          <w:szCs w:val="30"/>
          <w:highlight w:val="green"/>
        </w:rPr>
        <w:t>25</w:t>
      </w:r>
      <w:r w:rsidR="00C33737" w:rsidRPr="00626381">
        <w:rPr>
          <w:rFonts w:ascii="Times New Roman" w:hAnsi="Times New Roman" w:cs="Times New Roman"/>
          <w:sz w:val="30"/>
          <w:szCs w:val="30"/>
        </w:rPr>
        <w:t xml:space="preserve"> Свидетельством высокого уровня медицины в Беларуси служат </w:t>
      </w:r>
      <w:r w:rsidR="00C33737" w:rsidRPr="00626381">
        <w:rPr>
          <w:rFonts w:ascii="Times New Roman" w:hAnsi="Times New Roman" w:cs="Times New Roman"/>
          <w:b/>
          <w:bCs/>
          <w:sz w:val="30"/>
          <w:szCs w:val="30"/>
        </w:rPr>
        <w:t>достижения здравоохранения</w:t>
      </w:r>
      <w:r w:rsidR="00C33737"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практикоориентированное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В индексе глобальной безопасности здоровья (GlobalHealthSecurityIndex, GHS)2021 года</w:t>
      </w:r>
      <w:r w:rsidRPr="00626381">
        <w:rPr>
          <w:rFonts w:ascii="Times New Roman" w:hAnsi="Times New Roman" w:cs="Times New Roman"/>
          <w:b/>
          <w:bCs/>
          <w:i/>
          <w:iCs/>
          <w:sz w:val="30"/>
          <w:szCs w:val="30"/>
        </w:rPr>
        <w:t>Беларусь</w:t>
      </w:r>
      <w:r w:rsidRPr="00626381">
        <w:rPr>
          <w:rFonts w:ascii="Times New Roman" w:hAnsi="Times New Roman" w:cs="Times New Roman"/>
          <w:i/>
          <w:iCs/>
          <w:sz w:val="30"/>
          <w:szCs w:val="30"/>
        </w:rPr>
        <w:t>занимает</w:t>
      </w:r>
      <w:r w:rsidRPr="00626381">
        <w:rPr>
          <w:rFonts w:ascii="Times New Roman" w:hAnsi="Times New Roman" w:cs="Times New Roman"/>
          <w:b/>
          <w:bCs/>
          <w:i/>
          <w:iCs/>
          <w:sz w:val="30"/>
          <w:szCs w:val="30"/>
        </w:rPr>
        <w:t>63 место</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b/>
          <w:bCs/>
          <w:i/>
          <w:iCs/>
          <w:sz w:val="30"/>
          <w:szCs w:val="30"/>
        </w:rPr>
        <w:t>ОбъединенныеАрабские Эмираты</w:t>
      </w:r>
      <w:r w:rsidRPr="00626381">
        <w:rPr>
          <w:rFonts w:ascii="Times New Roman" w:hAnsi="Times New Roman" w:cs="Times New Roman"/>
          <w:i/>
          <w:iCs/>
          <w:sz w:val="30"/>
          <w:szCs w:val="30"/>
        </w:rPr>
        <w:t> – 80,</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003229F9" w:rsidRPr="00DC7F8D">
        <w:rPr>
          <w:rFonts w:ascii="Times New Roman" w:hAnsi="Times New Roman" w:cs="Times New Roman"/>
          <w:b/>
          <w:bCs/>
          <w:sz w:val="30"/>
          <w:szCs w:val="30"/>
          <w:highlight w:val="green"/>
        </w:rPr>
        <w:t>Слайд</w:t>
      </w:r>
      <w:r w:rsidR="003229F9" w:rsidRPr="008664C6">
        <w:rPr>
          <w:rFonts w:ascii="Times New Roman" w:hAnsi="Times New Roman" w:cs="Times New Roman"/>
          <w:b/>
          <w:bCs/>
          <w:sz w:val="30"/>
          <w:szCs w:val="30"/>
          <w:highlight w:val="green"/>
        </w:rPr>
        <w:t>2</w:t>
      </w:r>
      <w:r w:rsidR="003229F9" w:rsidRPr="003229F9">
        <w:rPr>
          <w:rFonts w:ascii="Times New Roman" w:hAnsi="Times New Roman" w:cs="Times New Roman"/>
          <w:b/>
          <w:bCs/>
          <w:sz w:val="30"/>
          <w:szCs w:val="30"/>
          <w:highlight w:val="green"/>
        </w:rPr>
        <w:t>6</w:t>
      </w:r>
      <w:r w:rsidR="003229F9" w:rsidRPr="00626381">
        <w:rPr>
          <w:rFonts w:ascii="Times New Roman" w:hAnsi="Times New Roman" w:cs="Times New Roman"/>
          <w:sz w:val="30"/>
          <w:szCs w:val="30"/>
        </w:rPr>
        <w:t> </w:t>
      </w:r>
      <w:r w:rsidRPr="00626381">
        <w:rPr>
          <w:rFonts w:ascii="Times New Roman" w:hAnsi="Times New Roman" w:cs="Times New Roman"/>
          <w:sz w:val="30"/>
          <w:szCs w:val="30"/>
        </w:rPr>
        <w:t xml:space="preserve">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229F9" w:rsidRPr="003229F9">
        <w:rPr>
          <w:rFonts w:ascii="Times New Roman" w:hAnsi="Times New Roman" w:cs="Times New Roman"/>
          <w:b/>
          <w:bCs/>
          <w:sz w:val="30"/>
          <w:szCs w:val="30"/>
          <w:highlight w:val="green"/>
        </w:rPr>
        <w:t>27</w:t>
      </w:r>
      <w:r w:rsidR="00C33737" w:rsidRPr="00626381">
        <w:rPr>
          <w:rFonts w:ascii="Times New Roman" w:hAnsi="Times New Roman" w:cs="Times New Roman"/>
          <w:sz w:val="30"/>
          <w:szCs w:val="30"/>
        </w:rPr>
        <w:t> </w:t>
      </w:r>
      <w:r w:rsidR="00C33737"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00C33737" w:rsidRPr="00626381">
        <w:rPr>
          <w:rFonts w:ascii="Times New Roman" w:hAnsi="Times New Roman" w:cs="Times New Roman"/>
          <w:i/>
          <w:iCs/>
          <w:sz w:val="30"/>
          <w:szCs w:val="30"/>
        </w:rPr>
        <w:t>(Эноксапарин-Белмед, Иммуноглобулин человекаантирезусанти-D,Иммунофарм,Эфлейра,Алюфер,Фортека, вакцина Гам-КОВИД-Вак)</w:t>
      </w:r>
      <w:r w:rsidR="00C33737" w:rsidRPr="00626381">
        <w:rPr>
          <w:rFonts w:ascii="Times New Roman" w:hAnsi="Times New Roman" w:cs="Times New Roman"/>
          <w:b/>
          <w:bCs/>
          <w:sz w:val="30"/>
          <w:szCs w:val="30"/>
        </w:rPr>
        <w:t>и 3 –биоаналогами</w:t>
      </w:r>
      <w:r w:rsidR="00C33737" w:rsidRPr="00626381">
        <w:rPr>
          <w:rFonts w:ascii="Times New Roman" w:hAnsi="Times New Roman" w:cs="Times New Roman"/>
          <w:i/>
          <w:iCs/>
          <w:sz w:val="30"/>
          <w:szCs w:val="30"/>
        </w:rPr>
        <w:t>(Адалимаб,РинсулинНПХ,РинсулинР)</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склавулановойкислотой –</w:t>
      </w:r>
      <w:r w:rsidRPr="00626381">
        <w:rPr>
          <w:rFonts w:ascii="Times New Roman" w:hAnsi="Times New Roman" w:cs="Times New Roman"/>
          <w:b/>
          <w:bCs/>
          <w:i/>
          <w:iCs/>
          <w:sz w:val="30"/>
          <w:szCs w:val="30"/>
        </w:rPr>
        <w:t>Аугмеклав</w:t>
      </w:r>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примеровимпортозамещенияявляется освоение лекарственного препарата</w:t>
      </w:r>
      <w:r w:rsidRPr="00626381">
        <w:rPr>
          <w:rFonts w:ascii="Times New Roman" w:hAnsi="Times New Roman" w:cs="Times New Roman"/>
          <w:b/>
          <w:bCs/>
          <w:i/>
          <w:iCs/>
          <w:sz w:val="30"/>
          <w:szCs w:val="30"/>
        </w:rPr>
        <w:t>Хлорофиллипт</w:t>
      </w:r>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5C4E71"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FB1AE3">
        <w:rPr>
          <w:rFonts w:ascii="Times New Roman" w:hAnsi="Times New Roman" w:cs="Times New Roman"/>
          <w:b/>
          <w:bCs/>
          <w:sz w:val="30"/>
          <w:szCs w:val="30"/>
          <w:highlight w:val="green"/>
        </w:rPr>
        <w:t xml:space="preserve"> 28</w:t>
      </w:r>
      <w:r w:rsidR="00C33737" w:rsidRPr="00626381">
        <w:rPr>
          <w:rFonts w:ascii="Times New Roman" w:hAnsi="Times New Roman" w:cs="Times New Roman"/>
          <w:sz w:val="30"/>
          <w:szCs w:val="30"/>
        </w:rPr>
        <w:t xml:space="preserve">Минздравом в 2022 году </w:t>
      </w:r>
      <w:r w:rsidR="00C33737" w:rsidRPr="00626381">
        <w:rPr>
          <w:rFonts w:ascii="Times New Roman" w:hAnsi="Times New Roman" w:cs="Times New Roman"/>
          <w:b/>
          <w:bCs/>
          <w:sz w:val="30"/>
          <w:szCs w:val="30"/>
        </w:rPr>
        <w:t>пересмотрены подходы к проведению диспансеризации населения</w:t>
      </w:r>
      <w:r w:rsidR="00C33737"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00C33737" w:rsidRPr="00626381">
        <w:rPr>
          <w:rFonts w:ascii="Times New Roman" w:hAnsi="Times New Roman" w:cs="Times New Roman"/>
          <w:sz w:val="30"/>
          <w:szCs w:val="30"/>
        </w:rPr>
        <w:t xml:space="preserve">. Новые подходы к проведению диспансеризации позволят решить проблему выявления </w:t>
      </w:r>
      <w:r w:rsidR="00C33737" w:rsidRPr="00626381">
        <w:rPr>
          <w:rFonts w:ascii="Times New Roman" w:hAnsi="Times New Roman" w:cs="Times New Roman"/>
          <w:sz w:val="30"/>
          <w:szCs w:val="30"/>
        </w:rPr>
        <w:lastRenderedPageBreak/>
        <w:t>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626381" w:rsidRDefault="005C4E71" w:rsidP="00411F35">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D2B9E">
        <w:rPr>
          <w:rFonts w:ascii="Times New Roman" w:hAnsi="Times New Roman" w:cs="Times New Roman"/>
          <w:b/>
          <w:bCs/>
          <w:sz w:val="30"/>
          <w:szCs w:val="30"/>
          <w:highlight w:val="green"/>
        </w:rPr>
        <w:t xml:space="preserve"> 29</w:t>
      </w:r>
      <w:r w:rsidR="00C33737"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обеспечения</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5C4E71"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D2B9E">
        <w:rPr>
          <w:rFonts w:ascii="Times New Roman" w:hAnsi="Times New Roman" w:cs="Times New Roman"/>
          <w:b/>
          <w:bCs/>
          <w:sz w:val="30"/>
          <w:szCs w:val="30"/>
          <w:highlight w:val="green"/>
        </w:rPr>
        <w:t xml:space="preserve"> 30</w:t>
      </w:r>
      <w:r w:rsidR="00C33737" w:rsidRPr="00626381">
        <w:rPr>
          <w:rFonts w:ascii="Times New Roman" w:hAnsi="Times New Roman" w:cs="Times New Roman"/>
          <w:b/>
          <w:bCs/>
          <w:sz w:val="30"/>
          <w:szCs w:val="30"/>
        </w:rPr>
        <w:t>7. Развитие интеллектуального и духовно-нравственного потенциалабелорусского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i/>
          <w:iCs/>
          <w:sz w:val="30"/>
          <w:szCs w:val="30"/>
        </w:rPr>
        <w:t>чел. Обучениеи воспитание обеспечивают около 422 тыс. работников системы образования.</w:t>
      </w:r>
    </w:p>
    <w:p w:rsidR="00C33737" w:rsidRPr="00626381" w:rsidRDefault="001D2B9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Pr>
          <w:rFonts w:ascii="Times New Roman" w:hAnsi="Times New Roman" w:cs="Times New Roman"/>
          <w:b/>
          <w:bCs/>
          <w:sz w:val="30"/>
          <w:szCs w:val="30"/>
          <w:highlight w:val="green"/>
        </w:rPr>
        <w:t>31</w:t>
      </w:r>
      <w:r w:rsidR="00C33737" w:rsidRPr="00626381">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00C33737" w:rsidRPr="00626381">
        <w:rPr>
          <w:rFonts w:ascii="Times New Roman" w:hAnsi="Times New Roman" w:cs="Times New Roman"/>
          <w:b/>
          <w:bCs/>
          <w:sz w:val="30"/>
          <w:szCs w:val="30"/>
        </w:rPr>
        <w:t>грамотностивзрослого населения составляет 99,7 %, охват базового, общим средним и профессиональным образованием занятого населения – 98 %</w:t>
      </w:r>
      <w:r w:rsidR="00C33737" w:rsidRPr="00626381">
        <w:rPr>
          <w:rFonts w:ascii="Times New Roman" w:hAnsi="Times New Roman" w:cs="Times New Roman"/>
          <w:sz w:val="30"/>
          <w:szCs w:val="30"/>
        </w:rPr>
        <w:t>.</w:t>
      </w:r>
    </w:p>
    <w:p w:rsidR="00411F35"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411F35" w:rsidRDefault="00411F35" w:rsidP="00411F35">
      <w:pPr>
        <w:spacing w:after="0" w:line="240" w:lineRule="auto"/>
        <w:ind w:firstLine="566"/>
        <w:jc w:val="both"/>
        <w:rPr>
          <w:rFonts w:ascii="Times New Roman" w:hAnsi="Times New Roman" w:cs="Times New Roman"/>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i/>
          <w:iCs/>
          <w:sz w:val="30"/>
          <w:szCs w:val="30"/>
        </w:rPr>
        <w:t>позиции из 191,</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дополнительныминдексам (индекс неравенстваи индекс гендерного равенства). Для сравнения:</w:t>
      </w:r>
      <w:r w:rsidRPr="00626381">
        <w:rPr>
          <w:rFonts w:ascii="Times New Roman" w:hAnsi="Times New Roman" w:cs="Times New Roman"/>
          <w:b/>
          <w:bCs/>
          <w:i/>
          <w:iCs/>
          <w:sz w:val="30"/>
          <w:szCs w:val="30"/>
        </w:rPr>
        <w:t>Россия</w:t>
      </w:r>
      <w:r w:rsidRPr="00626381">
        <w:rPr>
          <w:rFonts w:ascii="Times New Roman" w:hAnsi="Times New Roman" w:cs="Times New Roman"/>
          <w:i/>
          <w:iCs/>
          <w:sz w:val="30"/>
          <w:szCs w:val="30"/>
        </w:rPr>
        <w:t>(52),</w:t>
      </w:r>
      <w:r w:rsidRPr="00626381">
        <w:rPr>
          <w:rFonts w:ascii="Times New Roman" w:hAnsi="Times New Roman" w:cs="Times New Roman"/>
          <w:b/>
          <w:bCs/>
          <w:i/>
          <w:iCs/>
          <w:sz w:val="30"/>
          <w:szCs w:val="30"/>
        </w:rPr>
        <w:t>Грузия</w:t>
      </w:r>
      <w:r w:rsidRPr="00626381">
        <w:rPr>
          <w:rFonts w:ascii="Times New Roman" w:hAnsi="Times New Roman" w:cs="Times New Roman"/>
          <w:i/>
          <w:iCs/>
          <w:sz w:val="30"/>
          <w:szCs w:val="30"/>
        </w:rPr>
        <w:t>(63),</w:t>
      </w:r>
      <w:r w:rsidRPr="00626381">
        <w:rPr>
          <w:rFonts w:ascii="Times New Roman" w:hAnsi="Times New Roman" w:cs="Times New Roman"/>
          <w:b/>
          <w:bCs/>
          <w:i/>
          <w:iCs/>
          <w:sz w:val="30"/>
          <w:szCs w:val="30"/>
        </w:rPr>
        <w:t>Болгария</w:t>
      </w:r>
      <w:r w:rsidRPr="00626381">
        <w:rPr>
          <w:rFonts w:ascii="Times New Roman" w:hAnsi="Times New Roman" w:cs="Times New Roman"/>
          <w:i/>
          <w:iCs/>
          <w:sz w:val="30"/>
          <w:szCs w:val="30"/>
        </w:rPr>
        <w:t>(68),</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(77),</w:t>
      </w:r>
      <w:r w:rsidRPr="00626381">
        <w:rPr>
          <w:rFonts w:ascii="Times New Roman" w:hAnsi="Times New Roman" w:cs="Times New Roman"/>
          <w:b/>
          <w:bCs/>
          <w:i/>
          <w:iCs/>
          <w:sz w:val="30"/>
          <w:szCs w:val="30"/>
        </w:rPr>
        <w:t>Китай</w:t>
      </w:r>
      <w:r w:rsidRPr="00626381">
        <w:rPr>
          <w:rFonts w:ascii="Times New Roman" w:hAnsi="Times New Roman" w:cs="Times New Roman"/>
          <w:i/>
          <w:iCs/>
          <w:sz w:val="30"/>
          <w:szCs w:val="30"/>
        </w:rPr>
        <w:t>(79),</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(91),</w:t>
      </w:r>
      <w:r w:rsidRPr="00626381">
        <w:rPr>
          <w:rFonts w:ascii="Times New Roman" w:hAnsi="Times New Roman" w:cs="Times New Roman"/>
          <w:b/>
          <w:bCs/>
          <w:i/>
          <w:iCs/>
          <w:sz w:val="30"/>
          <w:szCs w:val="30"/>
        </w:rPr>
        <w:t>Индия</w:t>
      </w:r>
      <w:r w:rsidRPr="00626381">
        <w:rPr>
          <w:rFonts w:ascii="Times New Roman" w:hAnsi="Times New Roman" w:cs="Times New Roman"/>
          <w:i/>
          <w:iCs/>
          <w:sz w:val="30"/>
          <w:szCs w:val="30"/>
        </w:rPr>
        <w:t>(132).</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84187E">
        <w:rPr>
          <w:rFonts w:ascii="Times New Roman" w:hAnsi="Times New Roman" w:cs="Times New Roman"/>
          <w:b/>
          <w:bCs/>
          <w:sz w:val="30"/>
          <w:szCs w:val="30"/>
          <w:highlight w:val="green"/>
        </w:rPr>
        <w:t>д</w:t>
      </w:r>
      <w:r w:rsidR="0084187E" w:rsidRPr="0084187E">
        <w:rPr>
          <w:rFonts w:ascii="Times New Roman" w:hAnsi="Times New Roman" w:cs="Times New Roman"/>
          <w:b/>
          <w:bCs/>
          <w:sz w:val="30"/>
          <w:szCs w:val="30"/>
          <w:highlight w:val="green"/>
        </w:rPr>
        <w:t xml:space="preserve"> 32</w:t>
      </w:r>
      <w:r w:rsidR="00C33737"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00C33737"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00C33737"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линииспецфондапо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84187E">
        <w:rPr>
          <w:rFonts w:ascii="Times New Roman" w:hAnsi="Times New Roman" w:cs="Times New Roman"/>
          <w:b/>
          <w:bCs/>
          <w:sz w:val="30"/>
          <w:szCs w:val="30"/>
          <w:highlight w:val="green"/>
        </w:rPr>
        <w:t>д</w:t>
      </w:r>
      <w:r w:rsidR="0084187E" w:rsidRPr="0084187E">
        <w:rPr>
          <w:rFonts w:ascii="Times New Roman" w:hAnsi="Times New Roman" w:cs="Times New Roman"/>
          <w:b/>
          <w:bCs/>
          <w:sz w:val="30"/>
          <w:szCs w:val="30"/>
          <w:highlight w:val="green"/>
        </w:rPr>
        <w:t xml:space="preserve"> 33</w:t>
      </w:r>
      <w:r w:rsidR="00C33737"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D22ED9">
        <w:rPr>
          <w:rFonts w:ascii="Times New Roman" w:hAnsi="Times New Roman" w:cs="Times New Roman"/>
          <w:b/>
          <w:bCs/>
          <w:sz w:val="30"/>
          <w:szCs w:val="30"/>
          <w:highlight w:val="green"/>
        </w:rPr>
        <w:t xml:space="preserve"> 34</w:t>
      </w:r>
      <w:r w:rsidR="00C33737"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w:t>
      </w:r>
      <w:bookmarkStart w:id="0" w:name="OLE_LINK1"/>
      <w:r w:rsidR="00C33737" w:rsidRPr="00626381">
        <w:rPr>
          <w:rFonts w:ascii="Times New Roman" w:hAnsi="Times New Roman" w:cs="Times New Roman"/>
          <w:sz w:val="30"/>
          <w:szCs w:val="30"/>
        </w:rPr>
        <w:t xml:space="preserve">совещания 18 августа и 21 сентября 2023 г. </w:t>
      </w:r>
      <w:bookmarkEnd w:id="0"/>
      <w:r w:rsidR="00C33737" w:rsidRPr="00626381">
        <w:rPr>
          <w:rFonts w:ascii="Times New Roman" w:hAnsi="Times New Roman" w:cs="Times New Roman"/>
          <w:b/>
          <w:bCs/>
          <w:i/>
          <w:iCs/>
          <w:sz w:val="30"/>
          <w:szCs w:val="30"/>
        </w:rPr>
        <w:t xml:space="preserve">«Школа – это храм, и в этом весь сакральный смысл </w:t>
      </w:r>
      <w:r w:rsidR="00C33737" w:rsidRPr="00626381">
        <w:rPr>
          <w:rFonts w:ascii="Times New Roman" w:hAnsi="Times New Roman" w:cs="Times New Roman"/>
          <w:b/>
          <w:bCs/>
          <w:i/>
          <w:iCs/>
          <w:sz w:val="30"/>
          <w:szCs w:val="30"/>
        </w:rPr>
        <w:lastRenderedPageBreak/>
        <w:t>образовательного процесса»</w:t>
      </w:r>
      <w:r w:rsidR="00C33737" w:rsidRPr="00626381">
        <w:rPr>
          <w:rFonts w:ascii="Times New Roman" w:hAnsi="Times New Roman" w:cs="Times New Roman"/>
          <w:sz w:val="30"/>
          <w:szCs w:val="30"/>
        </w:rPr>
        <w:t xml:space="preserve">, – заявил Президент Беларуси </w:t>
      </w:r>
      <w:r w:rsidR="00C33737" w:rsidRPr="00626381">
        <w:rPr>
          <w:rFonts w:ascii="Times New Roman" w:hAnsi="Times New Roman" w:cs="Times New Roman"/>
          <w:b/>
          <w:bCs/>
          <w:sz w:val="30"/>
          <w:szCs w:val="30"/>
        </w:rPr>
        <w:t>А.Г.Лукашенко</w:t>
      </w:r>
      <w:r w:rsidR="00C33737" w:rsidRPr="00626381">
        <w:rPr>
          <w:rFonts w:ascii="Times New Roman" w:hAnsi="Times New Roman" w:cs="Times New Roman"/>
          <w:sz w:val="30"/>
          <w:szCs w:val="30"/>
        </w:rPr>
        <w:t xml:space="preserve">, акцентируя внимание на том, что </w:t>
      </w:r>
      <w:r w:rsidR="00C33737"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00C33737"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Преданность Отечеству нужно доказывать своими поступками. Активную гражданскую позицию выражать через 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D22ED9">
        <w:rPr>
          <w:rFonts w:ascii="Times New Roman" w:hAnsi="Times New Roman" w:cs="Times New Roman"/>
          <w:b/>
          <w:bCs/>
          <w:sz w:val="30"/>
          <w:szCs w:val="30"/>
          <w:highlight w:val="green"/>
        </w:rPr>
        <w:t xml:space="preserve"> 35</w:t>
      </w:r>
      <w:r w:rsidR="00C33737"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i/>
          <w:iCs/>
          <w:sz w:val="30"/>
          <w:szCs w:val="30"/>
        </w:rPr>
        <w:t>(CrimeIndexbyCountry) по итогам 2022 года</w:t>
      </w:r>
      <w:r w:rsidRPr="00626381">
        <w:rPr>
          <w:rFonts w:ascii="Times New Roman" w:hAnsi="Times New Roman" w:cs="Times New Roman"/>
          <w:b/>
          <w:bCs/>
          <w:i/>
          <w:iCs/>
          <w:sz w:val="30"/>
          <w:szCs w:val="30"/>
        </w:rPr>
        <w:t>Беларусь</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b/>
          <w:bCs/>
          <w:i/>
          <w:iCs/>
          <w:sz w:val="30"/>
          <w:szCs w:val="30"/>
        </w:rPr>
        <w:t>число зарегистрированныхв первом полугодии 2023 г. преступлений отмечается ниже уровня аналогичного периода прошлого года</w:t>
      </w:r>
      <w:r w:rsidRPr="00626381">
        <w:rPr>
          <w:rFonts w:ascii="Times New Roman" w:hAnsi="Times New Roman" w:cs="Times New Roman"/>
          <w:i/>
          <w:iCs/>
          <w:sz w:val="30"/>
          <w:szCs w:val="30"/>
        </w:rPr>
        <w:t>(далее – АППГ)</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D22ED9">
        <w:rPr>
          <w:rFonts w:ascii="Times New Roman" w:hAnsi="Times New Roman" w:cs="Times New Roman"/>
          <w:b/>
          <w:bCs/>
          <w:sz w:val="30"/>
          <w:szCs w:val="30"/>
          <w:highlight w:val="green"/>
        </w:rPr>
        <w:t>д</w:t>
      </w:r>
      <w:r w:rsidR="00D22ED9" w:rsidRPr="00D22ED9">
        <w:rPr>
          <w:rFonts w:ascii="Times New Roman" w:hAnsi="Times New Roman" w:cs="Times New Roman"/>
          <w:b/>
          <w:bCs/>
          <w:sz w:val="30"/>
          <w:szCs w:val="30"/>
          <w:highlight w:val="green"/>
        </w:rPr>
        <w:t xml:space="preserve"> 36</w:t>
      </w:r>
      <w:r w:rsidR="00C33737" w:rsidRPr="00626381">
        <w:rPr>
          <w:rFonts w:ascii="Times New Roman" w:hAnsi="Times New Roman" w:cs="Times New Roman"/>
          <w:sz w:val="30"/>
          <w:szCs w:val="30"/>
        </w:rPr>
        <w:t xml:space="preserve"> По итогам первого полугодия 2023 г. </w:t>
      </w:r>
      <w:r w:rsidR="00C33737"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00C33737"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иг. Минска. Отмечено снижение на 12,9 % числа совершенных подростками особо тяжких уголовнонаказуемых деяний.</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D22ED9">
        <w:rPr>
          <w:rFonts w:ascii="Times New Roman" w:hAnsi="Times New Roman" w:cs="Times New Roman"/>
          <w:b/>
          <w:bCs/>
          <w:sz w:val="30"/>
          <w:szCs w:val="30"/>
          <w:highlight w:val="green"/>
        </w:rPr>
        <w:t>д</w:t>
      </w:r>
      <w:r w:rsidR="00D22ED9" w:rsidRPr="00D22ED9">
        <w:rPr>
          <w:rFonts w:ascii="Times New Roman" w:hAnsi="Times New Roman" w:cs="Times New Roman"/>
          <w:b/>
          <w:bCs/>
          <w:sz w:val="30"/>
          <w:szCs w:val="30"/>
          <w:highlight w:val="green"/>
        </w:rPr>
        <w:t>37</w:t>
      </w:r>
      <w:r w:rsidR="00C33737" w:rsidRPr="00626381">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00C33737" w:rsidRPr="00626381">
        <w:rPr>
          <w:rFonts w:ascii="Times New Roman" w:hAnsi="Times New Roman" w:cs="Times New Roman"/>
          <w:b/>
          <w:bCs/>
          <w:sz w:val="30"/>
          <w:szCs w:val="30"/>
        </w:rPr>
        <w:t>наркомания и незаконный оборот наркотиков</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аэто от 6 до 20 лет лишения свободы (части 3 – 4статьи 328УК).</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FD1E52" w:rsidRPr="00FD1E52">
        <w:rPr>
          <w:rFonts w:ascii="Times New Roman" w:hAnsi="Times New Roman" w:cs="Times New Roman"/>
          <w:b/>
          <w:bCs/>
          <w:sz w:val="30"/>
          <w:szCs w:val="30"/>
          <w:highlight w:val="green"/>
        </w:rPr>
        <w:t>38</w:t>
      </w:r>
      <w:r w:rsidR="00C33737" w:rsidRPr="00626381">
        <w:rPr>
          <w:rFonts w:ascii="Times New Roman" w:hAnsi="Times New Roman" w:cs="Times New Roman"/>
          <w:sz w:val="30"/>
          <w:szCs w:val="30"/>
        </w:rPr>
        <w:t xml:space="preserve"> ОВД совместно с заинтересованными проводится работа по </w:t>
      </w:r>
      <w:r w:rsidR="00C33737" w:rsidRPr="00626381">
        <w:rPr>
          <w:rFonts w:ascii="Times New Roman" w:hAnsi="Times New Roman" w:cs="Times New Roman"/>
          <w:b/>
          <w:bCs/>
          <w:sz w:val="30"/>
          <w:szCs w:val="30"/>
        </w:rPr>
        <w:t>вовлечению лиц, страдающих алкоголизмом, наркоманией, токсикоманией</w:t>
      </w:r>
      <w:r w:rsidR="00C33737" w:rsidRPr="00626381">
        <w:rPr>
          <w:rFonts w:ascii="Times New Roman" w:hAnsi="Times New Roman" w:cs="Times New Roman"/>
          <w:sz w:val="30"/>
          <w:szCs w:val="30"/>
        </w:rPr>
        <w:t xml:space="preserve"> и зависимостью от других психоактивных веществ, </w:t>
      </w:r>
      <w:r w:rsidR="00C33737" w:rsidRPr="00626381">
        <w:rPr>
          <w:rFonts w:ascii="Times New Roman" w:hAnsi="Times New Roman" w:cs="Times New Roman"/>
          <w:b/>
          <w:bCs/>
          <w:sz w:val="30"/>
          <w:szCs w:val="30"/>
        </w:rPr>
        <w:t>в общественную жизнь</w:t>
      </w:r>
      <w:r w:rsidR="00C33737"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FD1E52">
        <w:rPr>
          <w:rFonts w:ascii="Times New Roman" w:hAnsi="Times New Roman" w:cs="Times New Roman"/>
          <w:b/>
          <w:bCs/>
          <w:sz w:val="30"/>
          <w:szCs w:val="30"/>
          <w:highlight w:val="green"/>
        </w:rPr>
        <w:t>д</w:t>
      </w:r>
      <w:r w:rsidR="00FD1E52" w:rsidRPr="00FD1E52">
        <w:rPr>
          <w:rFonts w:ascii="Times New Roman" w:hAnsi="Times New Roman" w:cs="Times New Roman"/>
          <w:b/>
          <w:bCs/>
          <w:sz w:val="30"/>
          <w:szCs w:val="30"/>
          <w:highlight w:val="green"/>
        </w:rPr>
        <w:t xml:space="preserve"> 39</w:t>
      </w:r>
      <w:r w:rsidR="00C33737" w:rsidRPr="00626381">
        <w:rPr>
          <w:rFonts w:ascii="Times New Roman" w:hAnsi="Times New Roman" w:cs="Times New Roman"/>
          <w:sz w:val="30"/>
          <w:szCs w:val="30"/>
        </w:rPr>
        <w:t xml:space="preserve"> Как отметил </w:t>
      </w:r>
      <w:r w:rsidR="00C33737" w:rsidRPr="00626381">
        <w:rPr>
          <w:rFonts w:ascii="Times New Roman" w:hAnsi="Times New Roman" w:cs="Times New Roman"/>
          <w:b/>
          <w:bCs/>
          <w:sz w:val="30"/>
          <w:szCs w:val="30"/>
        </w:rPr>
        <w:t>Президент Республики БеларусьА.Г.Лукашенко</w:t>
      </w:r>
      <w:r w:rsidR="00C33737"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00C33737" w:rsidRPr="00626381">
        <w:rPr>
          <w:rFonts w:ascii="Times New Roman" w:hAnsi="Times New Roman" w:cs="Times New Roman"/>
          <w:b/>
          <w:bCs/>
          <w:i/>
          <w:iCs/>
          <w:sz w:val="30"/>
          <w:szCs w:val="30"/>
        </w:rPr>
        <w:t>«самый эффективный барьер на пути распространения наркотиков – это их тотальное непринятие обществом. Не будет спроса, не будет и предложений</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Нам этого нужно добиваться»</w:t>
      </w:r>
      <w:r w:rsidR="00C33737" w:rsidRPr="00626381">
        <w:rPr>
          <w:rFonts w:ascii="Times New Roman" w:hAnsi="Times New Roman" w:cs="Times New Roman"/>
          <w:sz w:val="30"/>
          <w:szCs w:val="30"/>
        </w:rPr>
        <w:t>.</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 xml:space="preserve">Слайд </w:t>
      </w:r>
      <w:r w:rsidR="00107529" w:rsidRPr="00107529">
        <w:rPr>
          <w:rFonts w:ascii="Times New Roman" w:hAnsi="Times New Roman" w:cs="Times New Roman"/>
          <w:b/>
          <w:bCs/>
          <w:sz w:val="30"/>
          <w:szCs w:val="30"/>
          <w:highlight w:val="green"/>
        </w:rPr>
        <w:t>40</w:t>
      </w:r>
      <w:r w:rsidR="00C33737"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Следственнымкомитетом Республики Беларусь в 2021–2022 годах и первом полугодии 2023 г.</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b/>
          <w:bCs/>
          <w:i/>
          <w:iCs/>
          <w:sz w:val="30"/>
          <w:szCs w:val="30"/>
        </w:rPr>
        <w:t>ущерба (вреда)</w:t>
      </w:r>
      <w:r w:rsidRPr="00626381">
        <w:rPr>
          <w:rFonts w:ascii="Times New Roman" w:hAnsi="Times New Roman" w:cs="Times New Roman"/>
          <w:i/>
          <w:iCs/>
          <w:sz w:val="30"/>
          <w:szCs w:val="30"/>
        </w:rPr>
        <w:t>по оконченным в рассматриваемые два споловиной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07529" w:rsidRPr="00107529">
        <w:rPr>
          <w:rFonts w:ascii="Times New Roman" w:hAnsi="Times New Roman" w:cs="Times New Roman"/>
          <w:b/>
          <w:bCs/>
          <w:sz w:val="30"/>
          <w:szCs w:val="30"/>
          <w:highlight w:val="green"/>
        </w:rPr>
        <w:t>41</w:t>
      </w:r>
      <w:r w:rsidR="00C33737"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00C33737"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00C33737" w:rsidRPr="00626381">
        <w:rPr>
          <w:rFonts w:ascii="Times New Roman" w:hAnsi="Times New Roman" w:cs="Times New Roman"/>
          <w:sz w:val="30"/>
          <w:szCs w:val="30"/>
        </w:rPr>
        <w:t xml:space="preserve"> (далее – ИКТ).</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w:t>
      </w:r>
      <w:r w:rsidRPr="00626381">
        <w:rPr>
          <w:rFonts w:ascii="Times New Roman" w:hAnsi="Times New Roman" w:cs="Times New Roman"/>
          <w:sz w:val="30"/>
          <w:szCs w:val="30"/>
        </w:rPr>
        <w:lastRenderedPageBreak/>
        <w:t xml:space="preserve">регистрируемых киберпреступлений. Однако, по данным МВД, в феврале–марте 2023 г., по причине так называемых «фишинговых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07529">
        <w:rPr>
          <w:rFonts w:ascii="Times New Roman" w:hAnsi="Times New Roman" w:cs="Times New Roman"/>
          <w:b/>
          <w:bCs/>
          <w:sz w:val="30"/>
          <w:szCs w:val="30"/>
          <w:highlight w:val="green"/>
        </w:rPr>
        <w:t xml:space="preserve"> 42</w:t>
      </w:r>
      <w:r w:rsidR="00C33737" w:rsidRPr="00626381">
        <w:rPr>
          <w:rFonts w:ascii="Times New Roman" w:hAnsi="Times New Roman" w:cs="Times New Roman"/>
          <w:sz w:val="30"/>
          <w:szCs w:val="30"/>
        </w:rPr>
        <w:t xml:space="preserve">Таким образом, приведенные статистические данные свидетельствуют о том, что </w:t>
      </w:r>
      <w:r w:rsidR="00C33737"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565ED">
        <w:rPr>
          <w:rFonts w:ascii="Times New Roman" w:hAnsi="Times New Roman" w:cs="Times New Roman"/>
          <w:b/>
          <w:bCs/>
          <w:sz w:val="30"/>
          <w:szCs w:val="30"/>
          <w:highlight w:val="green"/>
        </w:rPr>
        <w:t xml:space="preserve"> 43</w:t>
      </w:r>
      <w:r w:rsidR="00C33737"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государстваА.Г.Лукашенко</w:t>
      </w:r>
      <w:r w:rsidRPr="00626381">
        <w:rPr>
          <w:rFonts w:ascii="Times New Roman" w:hAnsi="Times New Roman" w:cs="Times New Roman"/>
          <w:sz w:val="30"/>
          <w:szCs w:val="30"/>
        </w:rPr>
        <w:t> </w:t>
      </w:r>
      <w:bookmarkStart w:id="1" w:name="_GoBack"/>
      <w:r w:rsidRPr="00626381">
        <w:rPr>
          <w:rFonts w:ascii="Times New Roman" w:hAnsi="Times New Roman" w:cs="Times New Roman"/>
          <w:sz w:val="30"/>
          <w:szCs w:val="30"/>
        </w:rPr>
        <w:t xml:space="preserve">30 июня 2023 г. на торжественном собрании в честь Дня Независимости, </w:t>
      </w:r>
      <w:bookmarkEnd w:id="1"/>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Default="00C33737"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p w:rsidR="00E2455D" w:rsidRPr="00E2455D" w:rsidRDefault="00E2455D" w:rsidP="00E2455D">
      <w:pPr>
        <w:spacing w:after="0" w:line="240" w:lineRule="auto"/>
        <w:jc w:val="center"/>
        <w:rPr>
          <w:rFonts w:ascii="Times New Roman" w:hAnsi="Times New Roman" w:cs="Times New Roman"/>
          <w:b/>
          <w:bCs/>
          <w:sz w:val="30"/>
          <w:szCs w:val="30"/>
        </w:rPr>
      </w:pPr>
      <w:r w:rsidRPr="00E2455D">
        <w:rPr>
          <w:rFonts w:ascii="Times New Roman" w:hAnsi="Times New Roman" w:cs="Times New Roman"/>
          <w:b/>
          <w:bCs/>
          <w:sz w:val="30"/>
          <w:szCs w:val="30"/>
        </w:rPr>
        <w:t>О ПРОИЗВОДСТВЕННОМ ТРАВМАТИЗМЕ ПРИ ВЫПОЛНЕНИИ СТРОИТЕЛЬНЫХ РАБОТ</w:t>
      </w:r>
    </w:p>
    <w:p w:rsidR="00E2455D" w:rsidRDefault="00E2455D" w:rsidP="00E2455D">
      <w:pPr>
        <w:spacing w:after="0" w:line="240" w:lineRule="auto"/>
        <w:jc w:val="center"/>
        <w:rPr>
          <w:rFonts w:ascii="Times New Roman" w:hAnsi="Times New Roman" w:cs="Times New Roman"/>
          <w:kern w:val="36"/>
          <w:sz w:val="30"/>
          <w:szCs w:val="30"/>
        </w:rPr>
      </w:pPr>
    </w:p>
    <w:p w:rsidR="00E2455D" w:rsidRPr="00E2455D" w:rsidRDefault="00E2455D" w:rsidP="00E2455D">
      <w:pPr>
        <w:spacing w:after="0" w:line="240" w:lineRule="auto"/>
        <w:jc w:val="center"/>
        <w:rPr>
          <w:rFonts w:ascii="Times New Roman" w:hAnsi="Times New Roman" w:cs="Times New Roman"/>
          <w:sz w:val="24"/>
          <w:szCs w:val="24"/>
        </w:rPr>
      </w:pPr>
      <w:r w:rsidRPr="00E2455D">
        <w:rPr>
          <w:rFonts w:ascii="Times New Roman" w:hAnsi="Times New Roman" w:cs="Times New Roman"/>
          <w:i/>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E2455D" w:rsidRPr="00E2455D" w:rsidRDefault="00E2455D" w:rsidP="00E2455D">
      <w:pPr>
        <w:spacing w:after="0" w:line="240" w:lineRule="auto"/>
        <w:rPr>
          <w:rFonts w:ascii="Times New Roman" w:hAnsi="Times New Roman" w:cs="Times New Roman"/>
          <w:vanish/>
          <w:sz w:val="30"/>
          <w:szCs w:val="30"/>
        </w:rPr>
      </w:pPr>
    </w:p>
    <w:p w:rsidR="00E2455D" w:rsidRPr="00E2455D" w:rsidRDefault="00E2455D" w:rsidP="00E2455D">
      <w:pPr>
        <w:spacing w:after="0" w:line="240" w:lineRule="auto"/>
        <w:ind w:firstLine="709"/>
        <w:jc w:val="both"/>
        <w:rPr>
          <w:rFonts w:ascii="Times New Roman" w:hAnsi="Times New Roman" w:cs="Times New Roman"/>
          <w:sz w:val="30"/>
          <w:szCs w:val="30"/>
        </w:rPr>
      </w:pPr>
    </w:p>
    <w:p w:rsidR="00E2455D" w:rsidRPr="00E2455D" w:rsidRDefault="00E2455D" w:rsidP="00E2455D">
      <w:pPr>
        <w:spacing w:after="0" w:line="240" w:lineRule="auto"/>
        <w:ind w:firstLine="709"/>
        <w:jc w:val="both"/>
        <w:rPr>
          <w:rStyle w:val="word-wrapper"/>
          <w:rFonts w:ascii="Times New Roman" w:hAnsi="Times New Roman" w:cs="Times New Roman"/>
          <w:color w:val="242424"/>
          <w:sz w:val="30"/>
          <w:szCs w:val="30"/>
        </w:rPr>
      </w:pPr>
      <w:r w:rsidRPr="00E2455D">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w:t>
      </w:r>
      <w:r w:rsidRPr="00E2455D">
        <w:rPr>
          <w:rStyle w:val="word-wrapper"/>
          <w:rFonts w:ascii="Times New Roman" w:hAnsi="Times New Roman" w:cs="Times New Roman"/>
          <w:color w:val="242424"/>
          <w:sz w:val="30"/>
          <w:szCs w:val="30"/>
        </w:rPr>
        <w:lastRenderedPageBreak/>
        <w:t xml:space="preserve">возведении, реконструкции, капитальном и текущем ремонте зданий, сооружений и сносе объектов строительства. </w:t>
      </w:r>
      <w:r w:rsidRPr="00E2455D">
        <w:rPr>
          <w:rStyle w:val="word-wrapper"/>
          <w:rFonts w:ascii="Times New Roman" w:hAnsi="Times New Roman" w:cs="Times New Roman"/>
          <w:color w:val="242424"/>
          <w:sz w:val="30"/>
          <w:szCs w:val="30"/>
          <w:lang w:val="en-US"/>
        </w:rPr>
        <w:t>C</w:t>
      </w:r>
      <w:r w:rsidRPr="00E2455D">
        <w:rPr>
          <w:rStyle w:val="word-wrapper"/>
          <w:rFonts w:ascii="Times New Roman" w:hAnsi="Times New Roman" w:cs="Times New Roman"/>
          <w:color w:val="242424"/>
          <w:sz w:val="30"/>
          <w:szCs w:val="30"/>
        </w:rPr>
        <w:t xml:space="preserve">троительные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E2455D">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E2455D" w:rsidRDefault="00E2455D" w:rsidP="00E2455D">
      <w:pPr>
        <w:spacing w:after="0" w:line="240" w:lineRule="auto"/>
        <w:ind w:firstLine="709"/>
        <w:jc w:val="both"/>
        <w:rPr>
          <w:rFonts w:ascii="Times New Roman" w:hAnsi="Times New Roman" w:cs="Times New Roman"/>
          <w:i/>
          <w:iCs/>
          <w:kern w:val="36"/>
          <w:sz w:val="30"/>
          <w:szCs w:val="30"/>
        </w:rPr>
      </w:pPr>
      <w:r w:rsidRPr="00E2455D">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sidRPr="00E2455D">
        <w:rPr>
          <w:rFonts w:ascii="Times New Roman" w:hAnsi="Times New Roman" w:cs="Times New Roman"/>
          <w:b/>
          <w:bCs/>
          <w:i/>
          <w:iCs/>
          <w:kern w:val="36"/>
          <w:sz w:val="30"/>
          <w:szCs w:val="30"/>
        </w:rPr>
        <w:t>с 02.10 по 31.10.2023</w:t>
      </w:r>
      <w:r w:rsidRPr="00E2455D">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E2455D">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sidRPr="00E2455D">
        <w:rPr>
          <w:rFonts w:ascii="Times New Roman" w:hAnsi="Times New Roman" w:cs="Times New Roman"/>
          <w:kern w:val="36"/>
          <w:sz w:val="30"/>
          <w:szCs w:val="30"/>
        </w:rPr>
        <w:t>горрайисполкомов поручено провести обследования всех строительных площадок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455D">
        <w:rPr>
          <w:rFonts w:ascii="Times New Roman" w:hAnsi="Times New Roman" w:cs="Times New Roman"/>
          <w:b/>
          <w:bCs/>
          <w:kern w:val="36"/>
          <w:sz w:val="30"/>
          <w:szCs w:val="30"/>
        </w:rPr>
        <w:t>13</w:t>
      </w:r>
      <w:r w:rsidRPr="00E2455D">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w:t>
      </w:r>
      <w:r w:rsidRPr="00E2455D">
        <w:rPr>
          <w:rFonts w:ascii="Times New Roman" w:hAnsi="Times New Roman" w:cs="Times New Roman"/>
          <w:sz w:val="30"/>
          <w:szCs w:val="30"/>
        </w:rPr>
        <w:lastRenderedPageBreak/>
        <w:t>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E2455D" w:rsidRPr="00E2455D" w:rsidRDefault="00E2455D" w:rsidP="00E2455D">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E2455D" w:rsidRPr="00E2455D" w:rsidRDefault="00E2455D" w:rsidP="00E2455D">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определены: </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lastRenderedPageBreak/>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по профессии бетонщик, в том числе связанных с нахождением его на расстоянии менее 2 м от неогражденного перепада по высоте 1,3 м и более, без проведения 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sz w:val="30"/>
          <w:szCs w:val="30"/>
          <w:shd w:val="clear" w:color="auto" w:fill="FFFFFF"/>
        </w:rPr>
        <w:t xml:space="preserve">Требования безопасности при производстве земляных работ и работ на высоте предусмотрены </w:t>
      </w:r>
      <w:r w:rsidRPr="00E2455D">
        <w:rPr>
          <w:rStyle w:val="colorff00ff"/>
          <w:color w:val="242424"/>
          <w:sz w:val="30"/>
          <w:szCs w:val="30"/>
        </w:rPr>
        <w:t>Правилами</w:t>
      </w:r>
      <w:r w:rsidRPr="00E2455D">
        <w:rPr>
          <w:rStyle w:val="fake-non-breaking-space"/>
          <w:color w:val="242424"/>
          <w:sz w:val="30"/>
          <w:szCs w:val="30"/>
          <w:shd w:val="clear" w:color="auto" w:fill="FFFFFF"/>
        </w:rPr>
        <w:t> </w:t>
      </w:r>
      <w:r w:rsidRPr="00E2455D">
        <w:rPr>
          <w:color w:val="242424"/>
          <w:sz w:val="30"/>
          <w:szCs w:val="30"/>
          <w:shd w:val="clear" w:color="auto" w:fill="FFFFFF"/>
        </w:rPr>
        <w:t xml:space="preserve">по охране труда при выполнении строительных работ, утвержденными постановлением </w:t>
      </w:r>
      <w:r w:rsidRPr="00E2455D">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E2455D">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E2455D">
        <w:rPr>
          <w:rStyle w:val="h-normal"/>
          <w:color w:val="242424"/>
          <w:sz w:val="30"/>
          <w:szCs w:val="30"/>
        </w:rPr>
        <w:t>.</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sz w:val="30"/>
          <w:szCs w:val="30"/>
        </w:rPr>
        <w:t>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lastRenderedPageBreak/>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неслежавшихся и песчаных грунтах, 1,25 м – в супесях и 1,5 м – в суглинках и глинах.</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E2455D" w:rsidRPr="00E2455D" w:rsidRDefault="00E2455D" w:rsidP="00E2455D">
      <w:pPr>
        <w:pStyle w:val="p-normal"/>
        <w:shd w:val="clear" w:color="auto" w:fill="FFFFFF"/>
        <w:spacing w:before="0" w:beforeAutospacing="0" w:after="0" w:afterAutospacing="0"/>
        <w:ind w:firstLine="709"/>
        <w:jc w:val="both"/>
        <w:rPr>
          <w:rStyle w:val="word-wrapper"/>
          <w:color w:val="242424"/>
          <w:sz w:val="30"/>
          <w:szCs w:val="30"/>
        </w:rPr>
      </w:pPr>
      <w:r w:rsidRPr="00E2455D">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E2455D">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 xml:space="preserve">Проемы в перекрытиях, предназначенные для монтажа оборудования, устройства лифтов, лестничных клеток и тому </w:t>
      </w:r>
      <w:r w:rsidRPr="00E2455D">
        <w:rPr>
          <w:rStyle w:val="word-wrapper"/>
          <w:color w:val="242424"/>
          <w:sz w:val="30"/>
          <w:szCs w:val="30"/>
        </w:rPr>
        <w:lastRenderedPageBreak/>
        <w:t>подобного, к которым возможен доступ людей, должны быть закрыты сплошным настилом или иметь ограждения.</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sz w:val="30"/>
          <w:szCs w:val="30"/>
        </w:rPr>
        <w:t>Для выполнения работ на высоте, в том числе кровельных работ, необходима выдача наряда-допуска.</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word-wrapper"/>
          <w:color w:val="242424"/>
          <w:sz w:val="30"/>
          <w:szCs w:val="30"/>
        </w:rPr>
        <w:t>При выполнении работ на крышах с уклоном более 20°, а также на расстоянии менее 2 м от неогражденных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p>
    <w:p w:rsidR="00E2455D" w:rsidRPr="00E2455D"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Для обеспечения безопасного выполнения работ на высоте все чаще применяются </w:t>
      </w:r>
      <w:r w:rsidRPr="00E2455D">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E2455D" w:rsidRPr="00E2455D" w:rsidRDefault="00E2455D" w:rsidP="00E2455D">
      <w:pPr>
        <w:spacing w:after="0" w:line="240" w:lineRule="auto"/>
        <w:ind w:firstLine="709"/>
        <w:jc w:val="both"/>
        <w:rPr>
          <w:rFonts w:ascii="Times New Roman" w:hAnsi="Times New Roman" w:cs="Times New Roman"/>
          <w:b/>
          <w:bCs/>
          <w:i/>
          <w:iCs/>
          <w:sz w:val="30"/>
          <w:szCs w:val="30"/>
          <w:u w:val="single"/>
        </w:rPr>
      </w:pPr>
      <w:r w:rsidRPr="00E2455D">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E2455D" w:rsidRPr="00E2455D" w:rsidRDefault="00E2455D" w:rsidP="00E2455D">
      <w:pPr>
        <w:spacing w:after="0" w:line="240" w:lineRule="auto"/>
        <w:ind w:firstLine="709"/>
        <w:jc w:val="both"/>
        <w:rPr>
          <w:rFonts w:ascii="Times New Roman" w:hAnsi="Times New Roman" w:cs="Times New Roman"/>
          <w:i/>
          <w:sz w:val="30"/>
          <w:szCs w:val="30"/>
        </w:rPr>
      </w:pPr>
    </w:p>
    <w:p w:rsidR="00E2455D" w:rsidRPr="000A1C80" w:rsidRDefault="000A1C80" w:rsidP="000A1C80">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2455D" w:rsidRDefault="00E2455D" w:rsidP="00E2455D">
      <w:pPr>
        <w:spacing w:after="0" w:line="240" w:lineRule="auto"/>
        <w:ind w:firstLine="426"/>
        <w:jc w:val="both"/>
        <w:rPr>
          <w:rFonts w:ascii="Times New Roman" w:hAnsi="Times New Roman" w:cs="Times New Roman"/>
          <w:sz w:val="30"/>
          <w:szCs w:val="30"/>
        </w:rPr>
      </w:pPr>
    </w:p>
    <w:p w:rsidR="000A1C80" w:rsidRDefault="000A1C80" w:rsidP="00581858">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sidR="00581858">
        <w:rPr>
          <w:rFonts w:ascii="Times New Roman" w:hAnsi="Times New Roman" w:cs="Times New Roman"/>
          <w:i/>
          <w:iCs/>
          <w:sz w:val="24"/>
          <w:szCs w:val="24"/>
        </w:rPr>
        <w:t>учреждением «Могилевское областное управление МЧС Республики Беларусь»</w:t>
      </w:r>
    </w:p>
    <w:p w:rsidR="000A1C80" w:rsidRPr="00E2455D" w:rsidRDefault="000A1C80" w:rsidP="00E2455D">
      <w:pPr>
        <w:spacing w:after="0" w:line="240" w:lineRule="auto"/>
        <w:ind w:firstLine="426"/>
        <w:jc w:val="both"/>
        <w:rPr>
          <w:rFonts w:ascii="Times New Roman" w:hAnsi="Times New Roman" w:cs="Times New Roman"/>
          <w:sz w:val="30"/>
          <w:szCs w:val="30"/>
        </w:rPr>
      </w:pP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в 2022 – 45 человек,  в том числе 3 ребёнка)</w:t>
      </w:r>
      <w:r w:rsidRPr="00E2455D">
        <w:rPr>
          <w:rFonts w:ascii="Times New Roman" w:hAnsi="Times New Roman" w:cs="Times New Roman"/>
          <w:sz w:val="30"/>
          <w:szCs w:val="30"/>
        </w:rPr>
        <w:t>.</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r w:rsidRPr="00E2455D">
        <w:rPr>
          <w:rFonts w:ascii="Times New Roman" w:hAnsi="Times New Roman" w:cs="Times New Roman"/>
          <w:sz w:val="30"/>
          <w:szCs w:val="30"/>
        </w:rPr>
        <w:t>306  тонн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детская шалости с огнем –  22 пожара (в 2022- 12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эксплуатации газовых устройств – 8 пожаров (в 2022- 5 пожаров).</w:t>
      </w:r>
    </w:p>
    <w:p w:rsidR="00E2455D" w:rsidRPr="00E2455D" w:rsidRDefault="00E2455D" w:rsidP="00581858">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взволнованная  соседка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E2455D" w:rsidRPr="00E2455D" w:rsidRDefault="00E2455D" w:rsidP="00581858">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д. Плещицы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lastRenderedPageBreak/>
        <w:t xml:space="preserve">Пример: </w:t>
      </w:r>
      <w:r w:rsidRPr="00E2455D">
        <w:rPr>
          <w:rFonts w:ascii="Times New Roman" w:eastAsia="Times New Roman" w:hAnsi="Times New Roman" w:cs="Times New Roman"/>
          <w:sz w:val="30"/>
          <w:szCs w:val="30"/>
        </w:rPr>
        <w:t xml:space="preserve">3 октября вечером  48-летняя жительница Кировска покурила в кровати, а потом ушла в гости к друзьям. Вот только окурокдо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ул.Гагарина.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E2455D" w:rsidRPr="00E2455D" w:rsidRDefault="00E2455D" w:rsidP="00581858">
      <w:pPr>
        <w:pStyle w:val="a9"/>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агрогородка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кв.м кровли и перекрытия, повреждены стены и имущество в доме.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w:t>
      </w:r>
      <w:r w:rsidRPr="00E2455D">
        <w:rPr>
          <w:rFonts w:ascii="Times New Roman" w:hAnsi="Times New Roman" w:cs="Times New Roman"/>
          <w:bCs/>
          <w:sz w:val="30"/>
          <w:szCs w:val="30"/>
          <w:bdr w:val="none" w:sz="0" w:space="0" w:color="auto" w:frame="1"/>
        </w:rPr>
        <w:lastRenderedPageBreak/>
        <w:t xml:space="preserve">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 xml:space="preserve">сли Вы не хотите остаться без крыши над головой и без всего годами нажитого имущества- замените давно устаревшие электроприборы. Это дорого, но цена жизни и здоровья несоизмеримо дороже.  </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Вы  не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6 января в 03-53 поступило сообщение о пожаре молочно-товарной фермы на территории КСУП «Вязовница-Агро» </w:t>
      </w:r>
      <w:r w:rsidRPr="00E2455D">
        <w:rPr>
          <w:rFonts w:ascii="Times New Roman" w:hAnsi="Times New Roman" w:cs="Times New Roman"/>
          <w:sz w:val="30"/>
          <w:szCs w:val="30"/>
        </w:rPr>
        <w:t xml:space="preserve">около д. ЦезаревоОсиповичского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уничтожено 400 кв.м кровли коровника</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2455D" w:rsidRPr="00E2455D"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Неоставляйтебез присмотра топящиеся печи и не доверяйте топку детям. </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E2455D" w:rsidRPr="00E2455D" w:rsidRDefault="00E2455D" w:rsidP="00581858">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могилевчанка.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E2455D" w:rsidRPr="00E2455D" w:rsidRDefault="00E2455D" w:rsidP="00581858">
      <w:pPr>
        <w:pStyle w:val="110"/>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E2455D" w:rsidRPr="00E2455D" w:rsidRDefault="00E2455D" w:rsidP="00581858">
      <w:pPr>
        <w:pStyle w:val="110"/>
        <w:widowControl w:val="0"/>
        <w:shd w:val="clear" w:color="auto" w:fill="FFFFFF"/>
        <w:ind w:firstLine="567"/>
        <w:rPr>
          <w:sz w:val="30"/>
          <w:szCs w:val="30"/>
        </w:rPr>
      </w:pPr>
      <w:r w:rsidRPr="00E2455D">
        <w:rPr>
          <w:b/>
          <w:spacing w:val="1"/>
          <w:sz w:val="30"/>
          <w:szCs w:val="30"/>
        </w:rPr>
        <w:lastRenderedPageBreak/>
        <w:t>Пример:</w:t>
      </w:r>
      <w:r w:rsidRPr="00E2455D">
        <w:rPr>
          <w:sz w:val="30"/>
          <w:szCs w:val="30"/>
        </w:rPr>
        <w:t xml:space="preserve"> 24 октября утром 45-летняя могилевчанка наводила порядок на своём дачном участке в д. Тишовка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2455D" w:rsidRPr="00E2455D" w:rsidRDefault="00E2455D" w:rsidP="00581858">
      <w:pPr>
        <w:pStyle w:val="110"/>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p>
    <w:p w:rsidR="00E2455D" w:rsidRPr="00E2455D" w:rsidRDefault="00E2455D" w:rsidP="00581858">
      <w:pPr>
        <w:pStyle w:val="110"/>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E2455D" w:rsidRPr="00E2455D" w:rsidRDefault="00E2455D" w:rsidP="00581858">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e"/>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2455D" w:rsidRPr="00E2455D" w:rsidRDefault="00E2455D" w:rsidP="00581858">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E2455D" w:rsidRDefault="00E2455D" w:rsidP="00581858">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надевайте удобную, непромокаемуюяркую одежду и обувь.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E2455D" w:rsidRPr="00E2455D" w:rsidRDefault="00E2455D" w:rsidP="00581858">
      <w:pPr>
        <w:pStyle w:val="a7"/>
        <w:numPr>
          <w:ilvl w:val="0"/>
          <w:numId w:val="1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w:t>
      </w:r>
      <w:r w:rsidRPr="00E2455D">
        <w:rPr>
          <w:rFonts w:ascii="Times New Roman" w:eastAsia="Times New Roman" w:hAnsi="Times New Roman" w:cs="Times New Roman"/>
          <w:sz w:val="30"/>
          <w:szCs w:val="30"/>
        </w:rPr>
        <w:lastRenderedPageBreak/>
        <w:t xml:space="preserve">Позовите громко на помощь: где-то рядом могут находиться лесники или же грибники, которые помогут сориентироваться на местности.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827642"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827642" w:rsidRDefault="00827642" w:rsidP="00827642">
      <w:pPr>
        <w:spacing w:after="0" w:line="280" w:lineRule="exact"/>
        <w:jc w:val="center"/>
        <w:rPr>
          <w:rFonts w:ascii="Times New Roman" w:hAnsi="Times New Roman"/>
          <w:b/>
          <w:sz w:val="30"/>
          <w:szCs w:val="30"/>
        </w:rPr>
      </w:pPr>
      <w:r>
        <w:rPr>
          <w:rFonts w:ascii="Times New Roman" w:hAnsi="Times New Roman"/>
          <w:b/>
          <w:sz w:val="30"/>
          <w:szCs w:val="30"/>
        </w:rPr>
        <w:t>ГРАФИК</w:t>
      </w:r>
    </w:p>
    <w:p w:rsidR="00827642" w:rsidRDefault="00827642" w:rsidP="00827642">
      <w:pPr>
        <w:spacing w:after="0" w:line="280" w:lineRule="exact"/>
        <w:jc w:val="center"/>
        <w:rPr>
          <w:rFonts w:ascii="Times New Roman" w:hAnsi="Times New Roman"/>
          <w:sz w:val="30"/>
          <w:szCs w:val="30"/>
        </w:rPr>
      </w:pPr>
      <w:r>
        <w:rPr>
          <w:rFonts w:ascii="Times New Roman" w:hAnsi="Times New Roman"/>
          <w:sz w:val="30"/>
          <w:szCs w:val="30"/>
        </w:rPr>
        <w:t xml:space="preserve">встреч областных информационно-пропагандистских групп </w:t>
      </w:r>
    </w:p>
    <w:p w:rsidR="00827642" w:rsidRDefault="00827642" w:rsidP="00827642">
      <w:pPr>
        <w:spacing w:after="0" w:line="280" w:lineRule="exact"/>
        <w:jc w:val="center"/>
        <w:rPr>
          <w:rFonts w:ascii="Times New Roman" w:hAnsi="Times New Roman"/>
          <w:sz w:val="30"/>
          <w:szCs w:val="30"/>
        </w:rPr>
      </w:pPr>
      <w:r>
        <w:rPr>
          <w:rFonts w:ascii="Times New Roman" w:hAnsi="Times New Roman"/>
          <w:sz w:val="30"/>
          <w:szCs w:val="30"/>
        </w:rPr>
        <w:t xml:space="preserve">в трудовых коллективах и с населением по месту жительства </w:t>
      </w:r>
    </w:p>
    <w:p w:rsidR="00827642" w:rsidRDefault="00827642" w:rsidP="00827642">
      <w:pPr>
        <w:pStyle w:val="11"/>
        <w:rPr>
          <w:rFonts w:ascii="Times New Roman" w:hAnsi="Times New Roman"/>
          <w:b/>
          <w:bCs/>
          <w:sz w:val="30"/>
          <w:szCs w:val="30"/>
          <w:vertAlign w:val="superscript"/>
        </w:rPr>
      </w:pPr>
      <w:r>
        <w:rPr>
          <w:rFonts w:ascii="Times New Roman" w:hAnsi="Times New Roman"/>
          <w:b/>
          <w:bCs/>
          <w:sz w:val="30"/>
          <w:szCs w:val="30"/>
        </w:rPr>
        <w:t>в октябре 2023 года</w:t>
      </w:r>
      <w:r>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7"/>
        <w:gridCol w:w="2267"/>
        <w:gridCol w:w="3832"/>
      </w:tblGrid>
      <w:tr w:rsidR="00827642" w:rsidTr="00DC7F8D">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827642" w:rsidRDefault="00827642" w:rsidP="00DC7F8D">
            <w:pPr>
              <w:spacing w:after="0" w:line="280" w:lineRule="exact"/>
              <w:jc w:val="center"/>
              <w:rPr>
                <w:rFonts w:ascii="Times New Roman" w:hAnsi="Times New Roman"/>
                <w:i/>
                <w:sz w:val="28"/>
                <w:szCs w:val="28"/>
              </w:rPr>
            </w:pPr>
            <w:r>
              <w:rPr>
                <w:rFonts w:ascii="Times New Roman" w:hAnsi="Times New Roman"/>
                <w:b/>
                <w:sz w:val="28"/>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hAnsi="Times New Roman"/>
                <w:b/>
                <w:sz w:val="28"/>
                <w:szCs w:val="28"/>
              </w:rPr>
            </w:pPr>
            <w:r>
              <w:rPr>
                <w:rFonts w:ascii="Times New Roman" w:hAnsi="Times New Roman"/>
                <w:b/>
                <w:sz w:val="28"/>
                <w:szCs w:val="28"/>
              </w:rPr>
              <w:t xml:space="preserve">Наименование района, </w:t>
            </w:r>
          </w:p>
          <w:p w:rsidR="00827642" w:rsidRDefault="00827642" w:rsidP="00DC7F8D">
            <w:pPr>
              <w:spacing w:after="0" w:line="280" w:lineRule="exact"/>
              <w:jc w:val="center"/>
              <w:rPr>
                <w:rFonts w:ascii="Times New Roman" w:hAnsi="Times New Roman"/>
                <w:b/>
                <w:sz w:val="28"/>
                <w:szCs w:val="28"/>
              </w:rPr>
            </w:pPr>
            <w:r>
              <w:rPr>
                <w:rFonts w:ascii="Times New Roman" w:hAnsi="Times New Roman"/>
                <w:b/>
                <w:sz w:val="28"/>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hAnsi="Times New Roman"/>
                <w:b/>
                <w:sz w:val="28"/>
                <w:szCs w:val="28"/>
              </w:rPr>
            </w:pPr>
            <w:r>
              <w:rPr>
                <w:rFonts w:ascii="Times New Roman" w:hAnsi="Times New Roman"/>
                <w:b/>
                <w:sz w:val="28"/>
                <w:szCs w:val="28"/>
              </w:rPr>
              <w:t xml:space="preserve">Наименование </w:t>
            </w:r>
          </w:p>
          <w:p w:rsidR="00827642" w:rsidRDefault="00827642" w:rsidP="00DC7F8D">
            <w:pPr>
              <w:spacing w:after="0" w:line="280" w:lineRule="exact"/>
              <w:jc w:val="center"/>
              <w:rPr>
                <w:rFonts w:ascii="Times New Roman" w:hAnsi="Times New Roman"/>
                <w:b/>
                <w:sz w:val="28"/>
                <w:szCs w:val="28"/>
              </w:rPr>
            </w:pPr>
            <w:r>
              <w:rPr>
                <w:rFonts w:ascii="Times New Roman" w:hAnsi="Times New Roman"/>
                <w:b/>
                <w:sz w:val="28"/>
                <w:szCs w:val="28"/>
              </w:rPr>
              <w:t xml:space="preserve">организации, </w:t>
            </w:r>
          </w:p>
          <w:p w:rsidR="00827642" w:rsidRDefault="00827642" w:rsidP="00DC7F8D">
            <w:pPr>
              <w:spacing w:after="0" w:line="280" w:lineRule="exact"/>
              <w:jc w:val="center"/>
              <w:rPr>
                <w:rFonts w:ascii="Times New Roman" w:hAnsi="Times New Roman"/>
                <w:b/>
                <w:sz w:val="28"/>
                <w:szCs w:val="28"/>
              </w:rPr>
            </w:pPr>
            <w:r>
              <w:rPr>
                <w:rFonts w:ascii="Times New Roman" w:hAnsi="Times New Roman"/>
                <w:b/>
                <w:sz w:val="28"/>
                <w:szCs w:val="28"/>
              </w:rPr>
              <w:t>населенного пункта</w:t>
            </w:r>
          </w:p>
        </w:tc>
      </w:tr>
      <w:tr w:rsidR="00827642" w:rsidTr="00DC7F8D">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827642" w:rsidRDefault="00827642" w:rsidP="00DC7F8D">
            <w:pPr>
              <w:spacing w:after="0" w:line="280" w:lineRule="exact"/>
              <w:ind w:left="-107" w:right="-108"/>
              <w:jc w:val="center"/>
              <w:rPr>
                <w:rFonts w:ascii="Times New Roman" w:hAnsi="Times New Roman"/>
                <w:b/>
                <w:sz w:val="28"/>
                <w:szCs w:val="28"/>
              </w:rPr>
            </w:pPr>
            <w:r>
              <w:rPr>
                <w:rFonts w:ascii="Times New Roman" w:hAnsi="Times New Roman"/>
                <w:b/>
                <w:sz w:val="28"/>
                <w:szCs w:val="28"/>
              </w:rPr>
              <w:t>1 ГРУППА</w:t>
            </w:r>
          </w:p>
        </w:tc>
      </w:tr>
      <w:tr w:rsidR="00827642" w:rsidTr="00DC7F8D">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DC7F8D">
            <w:pPr>
              <w:spacing w:after="0" w:line="280" w:lineRule="exact"/>
              <w:jc w:val="both"/>
              <w:rPr>
                <w:rFonts w:ascii="Times New Roman" w:hAnsi="Times New Roman"/>
                <w:b/>
                <w:sz w:val="28"/>
                <w:szCs w:val="28"/>
              </w:rPr>
            </w:pPr>
            <w:r>
              <w:rPr>
                <w:rFonts w:ascii="Times New Roman" w:hAnsi="Times New Roman"/>
                <w:b/>
                <w:sz w:val="28"/>
                <w:szCs w:val="28"/>
              </w:rPr>
              <w:t xml:space="preserve">Исаченко </w:t>
            </w:r>
          </w:p>
          <w:p w:rsidR="00827642" w:rsidRDefault="00827642" w:rsidP="00DC7F8D">
            <w:pPr>
              <w:spacing w:after="0" w:line="280" w:lineRule="exact"/>
              <w:jc w:val="both"/>
              <w:rPr>
                <w:rFonts w:ascii="Times New Roman" w:hAnsi="Times New Roman"/>
                <w:sz w:val="28"/>
                <w:szCs w:val="28"/>
              </w:rPr>
            </w:pPr>
            <w:r>
              <w:rPr>
                <w:rFonts w:ascii="Times New Roman" w:hAnsi="Times New Roman"/>
                <w:b/>
                <w:sz w:val="28"/>
                <w:szCs w:val="28"/>
              </w:rPr>
              <w:t xml:space="preserve">Анатолий Михайлович,  </w:t>
            </w:r>
            <w:r>
              <w:rPr>
                <w:rFonts w:ascii="Times New Roman" w:hAnsi="Times New Roman"/>
                <w:sz w:val="28"/>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DC7F8D">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827642" w:rsidTr="00DC7F8D">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DC7F8D">
            <w:pPr>
              <w:spacing w:after="0" w:line="280" w:lineRule="exact"/>
              <w:ind w:left="-107" w:right="-108"/>
              <w:jc w:val="center"/>
              <w:rPr>
                <w:rFonts w:ascii="Times New Roman" w:hAnsi="Times New Roman"/>
                <w:b/>
                <w:sz w:val="28"/>
                <w:szCs w:val="28"/>
              </w:rPr>
            </w:pPr>
            <w:r>
              <w:rPr>
                <w:rFonts w:ascii="Times New Roman" w:hAnsi="Times New Roman"/>
                <w:b/>
                <w:i/>
                <w:sz w:val="28"/>
                <w:szCs w:val="28"/>
              </w:rPr>
              <w:t>1 подгруппа</w:t>
            </w:r>
          </w:p>
        </w:tc>
      </w:tr>
      <w:tr w:rsidR="00827642" w:rsidTr="00DC7F8D">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DC7F8D">
            <w:pPr>
              <w:spacing w:after="0" w:line="280" w:lineRule="exact"/>
              <w:ind w:right="-108"/>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Касаткина</w:t>
            </w:r>
          </w:p>
          <w:p w:rsidR="00827642" w:rsidRDefault="00827642" w:rsidP="00DC7F8D">
            <w:pPr>
              <w:spacing w:after="0" w:line="280" w:lineRule="exact"/>
              <w:ind w:right="-108"/>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Татьяна Витальевна</w:t>
            </w:r>
          </w:p>
          <w:p w:rsidR="00827642" w:rsidRDefault="00827642" w:rsidP="00DC7F8D">
            <w:pPr>
              <w:spacing w:after="0" w:line="280" w:lineRule="exact"/>
              <w:ind w:right="-108"/>
              <w:jc w:val="both"/>
              <w:rPr>
                <w:rFonts w:ascii="Times New Roman" w:eastAsia="Times New Roman" w:hAnsi="Times New Roman"/>
                <w:color w:val="000000"/>
                <w:sz w:val="28"/>
                <w:szCs w:val="28"/>
              </w:rPr>
            </w:pPr>
            <w:r w:rsidRPr="00296CFB">
              <w:rPr>
                <w:rFonts w:ascii="Times New Roman" w:eastAsia="Times New Roman" w:hAnsi="Times New Roman"/>
                <w:color w:val="000000"/>
                <w:sz w:val="28"/>
                <w:szCs w:val="28"/>
              </w:rPr>
              <w:t>Ляхович</w:t>
            </w:r>
          </w:p>
          <w:p w:rsidR="00827642" w:rsidRPr="00296CFB" w:rsidRDefault="00827642" w:rsidP="00DC7F8D">
            <w:pPr>
              <w:spacing w:after="0" w:line="280" w:lineRule="exact"/>
              <w:ind w:right="-108"/>
              <w:jc w:val="both"/>
              <w:rPr>
                <w:rFonts w:ascii="Times New Roman" w:eastAsia="Times New Roman" w:hAnsi="Times New Roman"/>
                <w:color w:val="000000"/>
                <w:sz w:val="28"/>
                <w:szCs w:val="28"/>
              </w:rPr>
            </w:pPr>
            <w:r w:rsidRPr="00296CFB">
              <w:rPr>
                <w:rFonts w:ascii="Times New Roman" w:eastAsia="Times New Roman" w:hAnsi="Times New Roman"/>
                <w:color w:val="000000"/>
                <w:sz w:val="28"/>
                <w:szCs w:val="28"/>
              </w:rPr>
              <w:t>ИринаПетровна</w:t>
            </w:r>
          </w:p>
          <w:p w:rsidR="00827642" w:rsidRDefault="00827642" w:rsidP="00DC7F8D">
            <w:pPr>
              <w:spacing w:after="0" w:line="28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Малахов</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color w:val="000000"/>
                <w:sz w:val="28"/>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DC7F8D">
            <w:pPr>
              <w:spacing w:after="0" w:line="280" w:lineRule="exact"/>
              <w:ind w:right="-108"/>
              <w:jc w:val="center"/>
              <w:rPr>
                <w:rFonts w:ascii="Times New Roman" w:hAnsi="Times New Roman"/>
                <w:sz w:val="28"/>
                <w:szCs w:val="28"/>
              </w:rPr>
            </w:pPr>
            <w:r>
              <w:rPr>
                <w:rFonts w:ascii="Times New Roman" w:hAnsi="Times New Roman"/>
                <w:sz w:val="28"/>
                <w:szCs w:val="28"/>
              </w:rPr>
              <w:t>Чаусский район</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Встреча с населением д.Петуховка</w:t>
            </w:r>
          </w:p>
        </w:tc>
      </w:tr>
      <w:tr w:rsidR="00827642" w:rsidTr="00DC7F8D">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27642" w:rsidRDefault="00827642" w:rsidP="00DC7F8D">
            <w:pPr>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827642" w:rsidTr="00DC7F8D">
        <w:trPr>
          <w:trHeight w:val="1200"/>
        </w:trPr>
        <w:tc>
          <w:tcPr>
            <w:tcW w:w="3507"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108"/>
              <w:rPr>
                <w:rFonts w:ascii="Times New Roman" w:eastAsia="Times New Roman" w:hAnsi="Times New Roman"/>
                <w:b/>
                <w:bCs/>
                <w:sz w:val="28"/>
                <w:szCs w:val="28"/>
              </w:rPr>
            </w:pPr>
            <w:r w:rsidRPr="00296CFB">
              <w:rPr>
                <w:rFonts w:ascii="Times New Roman" w:eastAsia="Times New Roman" w:hAnsi="Times New Roman"/>
                <w:b/>
                <w:bCs/>
                <w:sz w:val="28"/>
                <w:szCs w:val="28"/>
              </w:rPr>
              <w:lastRenderedPageBreak/>
              <w:t>Щербаченя</w:t>
            </w:r>
          </w:p>
          <w:p w:rsidR="00827642" w:rsidRPr="00296CFB" w:rsidRDefault="00827642" w:rsidP="00DC7F8D">
            <w:pPr>
              <w:spacing w:after="0" w:line="280" w:lineRule="exact"/>
              <w:ind w:right="-108"/>
              <w:rPr>
                <w:rFonts w:ascii="Times New Roman" w:eastAsia="Times New Roman" w:hAnsi="Times New Roman"/>
                <w:b/>
                <w:bCs/>
                <w:sz w:val="28"/>
                <w:szCs w:val="28"/>
              </w:rPr>
            </w:pPr>
            <w:r w:rsidRPr="00296CFB">
              <w:rPr>
                <w:rFonts w:ascii="Times New Roman" w:eastAsia="Times New Roman" w:hAnsi="Times New Roman"/>
                <w:b/>
                <w:bCs/>
                <w:sz w:val="28"/>
                <w:szCs w:val="28"/>
              </w:rPr>
              <w:t>ИгорьВладимирович</w:t>
            </w:r>
          </w:p>
          <w:p w:rsidR="00827642" w:rsidRDefault="00827642" w:rsidP="00DC7F8D">
            <w:pPr>
              <w:spacing w:after="0" w:line="280" w:lineRule="exact"/>
              <w:ind w:right="-108"/>
              <w:rPr>
                <w:rFonts w:ascii="Times New Roman" w:eastAsia="Times New Roman" w:hAnsi="Times New Roman"/>
                <w:sz w:val="28"/>
                <w:szCs w:val="28"/>
              </w:rPr>
            </w:pPr>
            <w:r>
              <w:rPr>
                <w:rFonts w:ascii="Times New Roman" w:eastAsia="Times New Roman" w:hAnsi="Times New Roman"/>
                <w:sz w:val="28"/>
                <w:szCs w:val="28"/>
              </w:rPr>
              <w:t>Мариненко</w:t>
            </w:r>
          </w:p>
          <w:p w:rsidR="00827642" w:rsidRDefault="00827642" w:rsidP="00DC7F8D">
            <w:pPr>
              <w:spacing w:after="0" w:line="280" w:lineRule="exact"/>
              <w:ind w:right="-108"/>
              <w:rPr>
                <w:rFonts w:ascii="Times New Roman" w:eastAsia="Times New Roman" w:hAnsi="Times New Roman"/>
                <w:sz w:val="28"/>
                <w:szCs w:val="28"/>
              </w:rPr>
            </w:pPr>
            <w:r>
              <w:rPr>
                <w:rFonts w:ascii="Times New Roman" w:eastAsia="Times New Roman" w:hAnsi="Times New Roman"/>
                <w:sz w:val="28"/>
                <w:szCs w:val="28"/>
              </w:rPr>
              <w:t>Павел Леонидович</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Шалыгина</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г.Могилев</w:t>
            </w:r>
          </w:p>
        </w:tc>
        <w:tc>
          <w:tcPr>
            <w:tcW w:w="3832"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Районное управление внутренних дел администрации Ленинского района г.Могилева</w:t>
            </w:r>
          </w:p>
        </w:tc>
      </w:tr>
      <w:tr w:rsidR="00827642" w:rsidTr="00DC7F8D">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eastAsia="Times New Roman" w:hAnsi="Times New Roman"/>
                <w:b/>
                <w:i/>
                <w:sz w:val="28"/>
                <w:szCs w:val="28"/>
              </w:rPr>
            </w:pPr>
            <w:r>
              <w:rPr>
                <w:rFonts w:ascii="Times New Roman" w:eastAsia="Times New Roman" w:hAnsi="Times New Roman"/>
                <w:b/>
                <w:i/>
                <w:sz w:val="28"/>
                <w:szCs w:val="28"/>
              </w:rPr>
              <w:t>3 подгруппа</w:t>
            </w:r>
          </w:p>
        </w:tc>
      </w:tr>
      <w:tr w:rsidR="00827642" w:rsidTr="00DC7F8D">
        <w:trPr>
          <w:trHeight w:val="716"/>
        </w:trPr>
        <w:tc>
          <w:tcPr>
            <w:tcW w:w="3507"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hAnsi="Times New Roman"/>
                <w:b/>
                <w:bCs/>
                <w:sz w:val="28"/>
                <w:szCs w:val="28"/>
              </w:rPr>
            </w:pPr>
            <w:r>
              <w:rPr>
                <w:rFonts w:ascii="Times New Roman" w:hAnsi="Times New Roman"/>
                <w:b/>
                <w:bCs/>
                <w:sz w:val="28"/>
                <w:szCs w:val="28"/>
              </w:rPr>
              <w:t>Шапневская</w:t>
            </w:r>
          </w:p>
          <w:p w:rsidR="00827642" w:rsidRPr="00296CFB" w:rsidRDefault="00827642" w:rsidP="00DC7F8D">
            <w:pPr>
              <w:spacing w:after="0" w:line="280" w:lineRule="exact"/>
              <w:jc w:val="both"/>
              <w:rPr>
                <w:rFonts w:ascii="Times New Roman" w:hAnsi="Times New Roman"/>
                <w:b/>
                <w:bCs/>
                <w:sz w:val="28"/>
                <w:szCs w:val="28"/>
              </w:rPr>
            </w:pPr>
            <w:r>
              <w:rPr>
                <w:rFonts w:ascii="Times New Roman" w:hAnsi="Times New Roman"/>
                <w:b/>
                <w:bCs/>
                <w:sz w:val="28"/>
                <w:szCs w:val="28"/>
              </w:rPr>
              <w:t>Мария Владимировна</w:t>
            </w:r>
          </w:p>
          <w:p w:rsidR="00827642" w:rsidRDefault="00827642" w:rsidP="00DC7F8D">
            <w:pPr>
              <w:spacing w:after="0" w:line="280" w:lineRule="exact"/>
              <w:jc w:val="both"/>
              <w:rPr>
                <w:rFonts w:ascii="Times New Roman" w:hAnsi="Times New Roman"/>
                <w:sz w:val="28"/>
                <w:szCs w:val="28"/>
              </w:rPr>
            </w:pPr>
            <w:r>
              <w:rPr>
                <w:rFonts w:ascii="Times New Roman" w:hAnsi="Times New Roman"/>
                <w:sz w:val="28"/>
                <w:szCs w:val="28"/>
              </w:rPr>
              <w:t>Ладутько</w:t>
            </w:r>
          </w:p>
          <w:p w:rsidR="00827642" w:rsidRDefault="00827642" w:rsidP="00DC7F8D">
            <w:pPr>
              <w:spacing w:after="0" w:line="280" w:lineRule="exact"/>
              <w:jc w:val="both"/>
              <w:rPr>
                <w:rFonts w:ascii="Times New Roman" w:hAnsi="Times New Roman"/>
                <w:sz w:val="28"/>
                <w:szCs w:val="28"/>
              </w:rPr>
            </w:pPr>
            <w:r>
              <w:rPr>
                <w:rFonts w:ascii="Times New Roman" w:hAnsi="Times New Roman"/>
                <w:sz w:val="28"/>
                <w:szCs w:val="28"/>
              </w:rPr>
              <w:t>Олег Иванович</w:t>
            </w:r>
          </w:p>
          <w:p w:rsidR="00827642" w:rsidRDefault="00827642" w:rsidP="00DC7F8D">
            <w:pPr>
              <w:spacing w:after="0" w:line="280" w:lineRule="exact"/>
              <w:jc w:val="both"/>
              <w:rPr>
                <w:rFonts w:ascii="Times New Roman" w:hAnsi="Times New Roman"/>
                <w:sz w:val="28"/>
                <w:szCs w:val="28"/>
              </w:rPr>
            </w:pPr>
            <w:r>
              <w:rPr>
                <w:rFonts w:ascii="Times New Roman" w:hAnsi="Times New Roman"/>
                <w:sz w:val="28"/>
                <w:szCs w:val="28"/>
              </w:rPr>
              <w:t>Харц</w:t>
            </w:r>
          </w:p>
          <w:p w:rsidR="00827642" w:rsidRDefault="00827642" w:rsidP="00DC7F8D">
            <w:pPr>
              <w:spacing w:after="0" w:line="280" w:lineRule="exact"/>
              <w:jc w:val="both"/>
              <w:rPr>
                <w:rFonts w:ascii="Times New Roman" w:hAnsi="Times New Roman"/>
                <w:b/>
                <w:sz w:val="28"/>
                <w:szCs w:val="28"/>
              </w:rPr>
            </w:pPr>
            <w:r>
              <w:rPr>
                <w:rFonts w:ascii="Times New Roman" w:hAnsi="Times New Roman"/>
                <w:sz w:val="28"/>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Чаусский район</w:t>
            </w:r>
          </w:p>
        </w:tc>
        <w:tc>
          <w:tcPr>
            <w:tcW w:w="3832"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Государственное учреждение социального обслуживания «Рестянский дом-интернат для престарелых и инвалидов»</w:t>
            </w:r>
          </w:p>
        </w:tc>
      </w:tr>
      <w:tr w:rsidR="00827642" w:rsidTr="00DC7F8D">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left="-107" w:right="-108"/>
              <w:jc w:val="center"/>
              <w:rPr>
                <w:rFonts w:ascii="Times New Roman" w:hAnsi="Times New Roman"/>
                <w:i/>
                <w:sz w:val="28"/>
                <w:szCs w:val="28"/>
              </w:rPr>
            </w:pPr>
            <w:r>
              <w:rPr>
                <w:rFonts w:ascii="Times New Roman" w:hAnsi="Times New Roman"/>
                <w:b/>
                <w:i/>
                <w:sz w:val="28"/>
                <w:szCs w:val="28"/>
              </w:rPr>
              <w:t>4 подгруппа</w:t>
            </w:r>
          </w:p>
        </w:tc>
      </w:tr>
      <w:tr w:rsidR="00827642" w:rsidTr="00DC7F8D">
        <w:trPr>
          <w:trHeight w:val="1724"/>
        </w:trPr>
        <w:tc>
          <w:tcPr>
            <w:tcW w:w="3507"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Мудрогелов</w:t>
            </w:r>
          </w:p>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Дмитрий Михайлович</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Игнатов</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Владимир Владимирович</w:t>
            </w:r>
          </w:p>
          <w:p w:rsidR="00827642" w:rsidRDefault="00827642" w:rsidP="00DC7F8D">
            <w:pPr>
              <w:spacing w:after="0" w:line="280" w:lineRule="exact"/>
              <w:ind w:right="-108"/>
              <w:jc w:val="both"/>
              <w:rPr>
                <w:rFonts w:ascii="Times New Roman" w:eastAsia="Times New Roman" w:hAnsi="Times New Roman"/>
                <w:bCs/>
                <w:iCs/>
                <w:sz w:val="28"/>
                <w:szCs w:val="28"/>
              </w:rPr>
            </w:pPr>
            <w:r>
              <w:rPr>
                <w:rFonts w:ascii="Times New Roman" w:eastAsia="Times New Roman" w:hAnsi="Times New Roman"/>
                <w:bCs/>
                <w:iCs/>
                <w:sz w:val="28"/>
                <w:szCs w:val="28"/>
              </w:rPr>
              <w:t>Дудкина</w:t>
            </w:r>
          </w:p>
          <w:p w:rsidR="00827642" w:rsidRDefault="00827642" w:rsidP="00DC7F8D">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Cs/>
                <w:iCs/>
                <w:sz w:val="28"/>
                <w:szCs w:val="28"/>
              </w:rPr>
              <w:t>Жанна Ивановна</w:t>
            </w:r>
          </w:p>
        </w:tc>
        <w:tc>
          <w:tcPr>
            <w:tcW w:w="2267"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Костюковичский район</w:t>
            </w:r>
          </w:p>
        </w:tc>
        <w:tc>
          <w:tcPr>
            <w:tcW w:w="3832" w:type="dxa"/>
            <w:tcBorders>
              <w:top w:val="single" w:sz="4" w:space="0" w:color="auto"/>
              <w:left w:val="single" w:sz="4" w:space="0" w:color="auto"/>
              <w:bottom w:val="single" w:sz="4" w:space="0" w:color="auto"/>
              <w:right w:val="single" w:sz="4" w:space="0" w:color="auto"/>
            </w:tcBorders>
          </w:tcPr>
          <w:p w:rsidR="00827642" w:rsidRPr="0058137E" w:rsidRDefault="00827642" w:rsidP="00DC7F8D">
            <w:pPr>
              <w:spacing w:after="0" w:line="280" w:lineRule="exact"/>
              <w:jc w:val="center"/>
              <w:rPr>
                <w:rFonts w:ascii="Times New Roman" w:hAnsi="Times New Roman"/>
                <w:bCs/>
                <w:sz w:val="28"/>
                <w:szCs w:val="28"/>
              </w:rPr>
            </w:pPr>
            <w:r>
              <w:rPr>
                <w:rFonts w:ascii="Times New Roman" w:hAnsi="Times New Roman"/>
                <w:bCs/>
                <w:sz w:val="28"/>
                <w:szCs w:val="28"/>
              </w:rPr>
              <w:t>Филиал №3 «Цемстройремонт» республиканского производственно-торгового унитарного предприятия «Управляющая компания холдинга «Белорусская цементная компания»</w:t>
            </w:r>
          </w:p>
        </w:tc>
      </w:tr>
      <w:tr w:rsidR="00827642" w:rsidTr="00DC7F8D">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left="-107" w:right="-108"/>
              <w:jc w:val="center"/>
              <w:rPr>
                <w:rFonts w:ascii="Times New Roman" w:hAnsi="Times New Roman"/>
                <w:bCs/>
                <w:sz w:val="28"/>
                <w:szCs w:val="28"/>
              </w:rPr>
            </w:pPr>
            <w:r>
              <w:rPr>
                <w:rFonts w:ascii="Times New Roman" w:hAnsi="Times New Roman"/>
                <w:b/>
                <w:sz w:val="28"/>
                <w:szCs w:val="28"/>
              </w:rPr>
              <w:t>2 ГРУППА</w:t>
            </w:r>
          </w:p>
        </w:tc>
      </w:tr>
      <w:tr w:rsidR="00827642" w:rsidTr="00DC7F8D">
        <w:trPr>
          <w:trHeight w:val="229"/>
        </w:trPr>
        <w:tc>
          <w:tcPr>
            <w:tcW w:w="3507"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 xml:space="preserve">Савицкий </w:t>
            </w:r>
          </w:p>
          <w:p w:rsidR="00827642" w:rsidRDefault="00827642" w:rsidP="00DC7F8D">
            <w:pPr>
              <w:spacing w:after="0" w:line="280" w:lineRule="exact"/>
              <w:jc w:val="both"/>
              <w:rPr>
                <w:rFonts w:ascii="Times New Roman" w:hAnsi="Times New Roman"/>
                <w:b/>
                <w:sz w:val="28"/>
                <w:szCs w:val="28"/>
              </w:rPr>
            </w:pPr>
            <w:r>
              <w:rPr>
                <w:rFonts w:ascii="Times New Roman" w:eastAsia="Times New Roman" w:hAnsi="Times New Roman"/>
                <w:b/>
                <w:sz w:val="28"/>
                <w:szCs w:val="28"/>
              </w:rPr>
              <w:t>Сергей Константинович</w:t>
            </w:r>
            <w:r>
              <w:rPr>
                <w:rFonts w:ascii="Times New Roman" w:hAnsi="Times New Roman"/>
                <w:b/>
                <w:sz w:val="28"/>
                <w:szCs w:val="28"/>
              </w:rPr>
              <w:t>,</w:t>
            </w:r>
          </w:p>
          <w:p w:rsidR="00827642" w:rsidRDefault="00827642" w:rsidP="00DC7F8D">
            <w:pPr>
              <w:spacing w:after="0" w:line="280" w:lineRule="exact"/>
              <w:jc w:val="both"/>
              <w:rPr>
                <w:rFonts w:ascii="Times New Roman" w:hAnsi="Times New Roman"/>
                <w:b/>
                <w:sz w:val="28"/>
                <w:szCs w:val="28"/>
              </w:rPr>
            </w:pPr>
            <w:r>
              <w:rPr>
                <w:rFonts w:ascii="Times New Roman" w:eastAsia="Times New Roman" w:hAnsi="Times New Roman"/>
                <w:color w:val="000000"/>
                <w:sz w:val="30"/>
                <w:szCs w:val="30"/>
              </w:rPr>
              <w:t>руководитель</w:t>
            </w:r>
            <w:r>
              <w:rPr>
                <w:rFonts w:ascii="Times New Roman" w:hAnsi="Times New Roman"/>
                <w:sz w:val="28"/>
                <w:szCs w:val="28"/>
              </w:rPr>
              <w:t xml:space="preserve"> группы</w:t>
            </w:r>
          </w:p>
        </w:tc>
        <w:tc>
          <w:tcPr>
            <w:tcW w:w="2267"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Белыничский район</w:t>
            </w:r>
          </w:p>
        </w:tc>
        <w:tc>
          <w:tcPr>
            <w:tcW w:w="3832" w:type="dxa"/>
            <w:tcBorders>
              <w:top w:val="single" w:sz="4" w:space="0" w:color="auto"/>
              <w:left w:val="single" w:sz="4" w:space="0" w:color="auto"/>
              <w:bottom w:val="single" w:sz="4" w:space="0" w:color="auto"/>
              <w:right w:val="single" w:sz="4" w:space="0" w:color="auto"/>
            </w:tcBorders>
          </w:tcPr>
          <w:p w:rsidR="00827642" w:rsidRPr="0049708E" w:rsidRDefault="00827642" w:rsidP="00DC7F8D">
            <w:pPr>
              <w:spacing w:after="0" w:line="280" w:lineRule="exact"/>
              <w:ind w:left="-107" w:right="-108"/>
              <w:jc w:val="center"/>
              <w:rPr>
                <w:rFonts w:ascii="Times New Roman" w:hAnsi="Times New Roman"/>
                <w:sz w:val="28"/>
                <w:szCs w:val="28"/>
              </w:rPr>
            </w:pPr>
            <w:r w:rsidRPr="0049708E">
              <w:rPr>
                <w:rFonts w:ascii="Times New Roman" w:hAnsi="Times New Roman"/>
                <w:sz w:val="30"/>
                <w:szCs w:val="30"/>
              </w:rPr>
              <w:t>Государственное лесохозяйственное учреждение «Белыничский лесхоз»</w:t>
            </w:r>
          </w:p>
        </w:tc>
      </w:tr>
    </w:tbl>
    <w:p w:rsidR="00827642" w:rsidRPr="00FD2CE5" w:rsidRDefault="00827642" w:rsidP="00827642">
      <w:pPr>
        <w:spacing w:after="0"/>
        <w:rPr>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6"/>
        <w:gridCol w:w="2269"/>
        <w:gridCol w:w="3830"/>
      </w:tblGrid>
      <w:tr w:rsidR="00827642" w:rsidTr="00DC7F8D">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tabs>
                <w:tab w:val="left" w:pos="2346"/>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1 подгруппа</w:t>
            </w:r>
          </w:p>
        </w:tc>
      </w:tr>
      <w:tr w:rsidR="00827642" w:rsidRPr="0041337F" w:rsidTr="00DC7F8D">
        <w:trPr>
          <w:trHeight w:val="1200"/>
        </w:trPr>
        <w:tc>
          <w:tcPr>
            <w:tcW w:w="3546"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Баргатин</w:t>
            </w:r>
          </w:p>
          <w:p w:rsidR="00827642" w:rsidRDefault="00827642" w:rsidP="00DC7F8D">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Александр Константинович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Муравьев</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Владимир Иванович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Пушнова</w:t>
            </w:r>
          </w:p>
          <w:p w:rsidR="00827642" w:rsidRDefault="00827642" w:rsidP="00DC7F8D">
            <w:pPr>
              <w:spacing w:after="0" w:line="280" w:lineRule="exact"/>
              <w:jc w:val="both"/>
              <w:rPr>
                <w:rFonts w:ascii="Times New Roman" w:hAnsi="Times New Roman"/>
                <w:b/>
                <w:sz w:val="28"/>
                <w:szCs w:val="28"/>
              </w:rPr>
            </w:pPr>
            <w:r>
              <w:rPr>
                <w:rFonts w:ascii="Times New Roman" w:eastAsia="Times New Roman" w:hAnsi="Times New Roman"/>
                <w:sz w:val="28"/>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Кировский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left="-107" w:right="-108"/>
              <w:jc w:val="center"/>
              <w:rPr>
                <w:rFonts w:ascii="Times New Roman" w:hAnsi="Times New Roman"/>
                <w:bCs/>
                <w:sz w:val="28"/>
                <w:szCs w:val="28"/>
              </w:rPr>
            </w:pPr>
            <w:r>
              <w:rPr>
                <w:rFonts w:ascii="Times New Roman" w:hAnsi="Times New Roman"/>
                <w:bCs/>
                <w:sz w:val="28"/>
                <w:szCs w:val="28"/>
              </w:rPr>
              <w:t>Государственное учреждение культуры «Централизованная клубная система Кировского района»</w:t>
            </w:r>
          </w:p>
        </w:tc>
      </w:tr>
      <w:tr w:rsidR="00827642" w:rsidRPr="0041337F" w:rsidTr="00DC7F8D">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b/>
                <w:i/>
                <w:sz w:val="28"/>
                <w:szCs w:val="28"/>
              </w:rPr>
              <w:t>2 подгруппа</w:t>
            </w:r>
          </w:p>
        </w:tc>
      </w:tr>
      <w:tr w:rsidR="00827642" w:rsidRPr="0041337F" w:rsidTr="00DC7F8D">
        <w:trPr>
          <w:trHeight w:val="1200"/>
        </w:trPr>
        <w:tc>
          <w:tcPr>
            <w:tcW w:w="3546"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both"/>
              <w:rPr>
                <w:rFonts w:ascii="Times New Roman" w:eastAsia="Times New Roman" w:hAnsi="Times New Roman"/>
                <w:b/>
                <w:bCs/>
                <w:sz w:val="28"/>
                <w:szCs w:val="28"/>
              </w:rPr>
            </w:pPr>
            <w:r w:rsidRPr="00ED25BE">
              <w:rPr>
                <w:rFonts w:ascii="Times New Roman" w:eastAsia="Times New Roman" w:hAnsi="Times New Roman"/>
                <w:b/>
                <w:bCs/>
                <w:sz w:val="28"/>
                <w:szCs w:val="28"/>
              </w:rPr>
              <w:t>Петрученя</w:t>
            </w:r>
          </w:p>
          <w:p w:rsidR="00827642" w:rsidRDefault="00827642" w:rsidP="00DC7F8D">
            <w:pPr>
              <w:spacing w:after="0" w:line="280" w:lineRule="exact"/>
              <w:ind w:right="-108"/>
              <w:jc w:val="both"/>
              <w:rPr>
                <w:rFonts w:ascii="Times New Roman" w:eastAsia="Times New Roman" w:hAnsi="Times New Roman"/>
                <w:sz w:val="28"/>
                <w:szCs w:val="28"/>
              </w:rPr>
            </w:pPr>
            <w:r w:rsidRPr="00ED25BE">
              <w:rPr>
                <w:rFonts w:ascii="Times New Roman" w:eastAsia="Times New Roman" w:hAnsi="Times New Roman"/>
                <w:b/>
                <w:bCs/>
                <w:sz w:val="28"/>
                <w:szCs w:val="28"/>
              </w:rPr>
              <w:t>ИринаМихайловна</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Ищенко</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Татьяна Владимировна</w:t>
            </w:r>
          </w:p>
          <w:p w:rsidR="00827642" w:rsidRDefault="00827642" w:rsidP="00DC7F8D">
            <w:pPr>
              <w:spacing w:after="0" w:line="280" w:lineRule="exact"/>
              <w:ind w:right="-108"/>
              <w:rPr>
                <w:rFonts w:ascii="Times New Roman" w:eastAsia="Times New Roman" w:hAnsi="Times New Roman"/>
                <w:sz w:val="28"/>
                <w:szCs w:val="28"/>
              </w:rPr>
            </w:pPr>
            <w:r>
              <w:rPr>
                <w:rFonts w:ascii="Times New Roman" w:eastAsia="Times New Roman" w:hAnsi="Times New Roman"/>
                <w:sz w:val="28"/>
                <w:szCs w:val="28"/>
              </w:rPr>
              <w:t>Меньшикова</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Татьяна Федоровна</w:t>
            </w:r>
          </w:p>
          <w:p w:rsidR="00827642" w:rsidRDefault="00827642" w:rsidP="00DC7F8D">
            <w:pPr>
              <w:spacing w:after="0" w:line="280" w:lineRule="exact"/>
              <w:ind w:right="-108"/>
              <w:jc w:val="both"/>
              <w:rPr>
                <w:rFonts w:ascii="Times New Roman" w:hAnsi="Times New Roman"/>
                <w:sz w:val="28"/>
                <w:szCs w:val="28"/>
              </w:rPr>
            </w:pP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филиал Автопарк №5 ОАО «Могилевоблавтотранс»</w:t>
            </w:r>
          </w:p>
        </w:tc>
      </w:tr>
      <w:tr w:rsidR="00827642" w:rsidTr="00DC7F8D">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tabs>
                <w:tab w:val="left" w:pos="257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827642" w:rsidTr="00DC7F8D">
        <w:trPr>
          <w:trHeight w:val="1198"/>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Тепляков</w:t>
            </w:r>
          </w:p>
          <w:p w:rsidR="00827642" w:rsidRDefault="00827642" w:rsidP="00DC7F8D">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 xml:space="preserve">Константин Ильич </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Бубенцов </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Виктор Викторович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Цисельская</w:t>
            </w:r>
          </w:p>
          <w:p w:rsidR="00827642" w:rsidRDefault="00827642" w:rsidP="00DC7F8D">
            <w:pPr>
              <w:spacing w:after="0" w:line="280" w:lineRule="exact"/>
              <w:ind w:right="-108"/>
              <w:jc w:val="both"/>
              <w:rPr>
                <w:rFonts w:ascii="Times New Roman" w:hAnsi="Times New Roman"/>
                <w:b/>
                <w:sz w:val="28"/>
                <w:szCs w:val="28"/>
              </w:rPr>
            </w:pPr>
            <w:r>
              <w:rPr>
                <w:rFonts w:ascii="Times New Roman" w:eastAsia="Times New Roman" w:hAnsi="Times New Roman"/>
                <w:sz w:val="28"/>
                <w:szCs w:val="28"/>
              </w:rPr>
              <w:t>Ирина Петровна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Круглянский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left="-107" w:right="-108"/>
              <w:jc w:val="center"/>
              <w:rPr>
                <w:rFonts w:ascii="Times New Roman" w:hAnsi="Times New Roman"/>
                <w:sz w:val="28"/>
                <w:szCs w:val="28"/>
              </w:rPr>
            </w:pPr>
            <w:r>
              <w:rPr>
                <w:rFonts w:ascii="Times New Roman" w:hAnsi="Times New Roman"/>
                <w:sz w:val="28"/>
                <w:szCs w:val="28"/>
              </w:rPr>
              <w:t>Круглянское унитарное коммунальное предприятие «Жилкомхоз»</w:t>
            </w:r>
          </w:p>
        </w:tc>
      </w:tr>
      <w:tr w:rsidR="00827642" w:rsidTr="00DC7F8D">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tabs>
                <w:tab w:val="left" w:pos="2631"/>
                <w:tab w:val="left" w:pos="3141"/>
              </w:tabs>
              <w:spacing w:after="0" w:line="280" w:lineRule="exact"/>
              <w:ind w:left="-107" w:right="-108"/>
              <w:jc w:val="center"/>
              <w:rPr>
                <w:rFonts w:ascii="Times New Roman" w:hAnsi="Times New Roman"/>
                <w:sz w:val="28"/>
                <w:szCs w:val="28"/>
              </w:rPr>
            </w:pPr>
            <w:r>
              <w:rPr>
                <w:rFonts w:ascii="Times New Roman" w:hAnsi="Times New Roman"/>
                <w:b/>
                <w:sz w:val="28"/>
                <w:szCs w:val="28"/>
              </w:rPr>
              <w:t>3 ГРУППА</w:t>
            </w:r>
          </w:p>
        </w:tc>
      </w:tr>
      <w:tr w:rsidR="00827642" w:rsidTr="00DC7F8D">
        <w:trPr>
          <w:trHeight w:val="91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hAnsi="Times New Roman"/>
                <w:b/>
                <w:sz w:val="28"/>
                <w:szCs w:val="28"/>
              </w:rPr>
            </w:pPr>
            <w:r>
              <w:rPr>
                <w:rFonts w:ascii="Times New Roman" w:hAnsi="Times New Roman"/>
                <w:b/>
                <w:sz w:val="28"/>
                <w:szCs w:val="28"/>
              </w:rPr>
              <w:lastRenderedPageBreak/>
              <w:t>Малашко</w:t>
            </w:r>
          </w:p>
          <w:p w:rsidR="00827642" w:rsidRDefault="00827642" w:rsidP="00DC7F8D">
            <w:pPr>
              <w:spacing w:after="0" w:line="280" w:lineRule="exact"/>
              <w:jc w:val="both"/>
              <w:rPr>
                <w:rFonts w:ascii="Times New Roman" w:hAnsi="Times New Roman"/>
                <w:b/>
                <w:sz w:val="28"/>
                <w:szCs w:val="28"/>
              </w:rPr>
            </w:pPr>
            <w:r>
              <w:rPr>
                <w:rFonts w:ascii="Times New Roman" w:hAnsi="Times New Roman"/>
                <w:b/>
                <w:sz w:val="28"/>
                <w:szCs w:val="28"/>
              </w:rPr>
              <w:t xml:space="preserve">Валерий Анатольевич, </w:t>
            </w:r>
            <w:r>
              <w:rPr>
                <w:rFonts w:ascii="Times New Roman" w:hAnsi="Times New Roman"/>
                <w:sz w:val="28"/>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Хотимский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Pr="0049708E" w:rsidRDefault="00827642" w:rsidP="00DC7F8D">
            <w:pPr>
              <w:spacing w:after="0" w:line="280" w:lineRule="exact"/>
              <w:ind w:left="-107" w:right="-108"/>
              <w:jc w:val="center"/>
              <w:rPr>
                <w:rFonts w:ascii="Times New Roman" w:hAnsi="Times New Roman"/>
                <w:bCs/>
                <w:sz w:val="28"/>
                <w:szCs w:val="28"/>
              </w:rPr>
            </w:pPr>
            <w:r w:rsidRPr="0049708E">
              <w:rPr>
                <w:rFonts w:ascii="Times New Roman" w:hAnsi="Times New Roman"/>
                <w:sz w:val="30"/>
                <w:szCs w:val="30"/>
              </w:rPr>
              <w:t>Встреча с педагогическим активом Хотимского района</w:t>
            </w:r>
          </w:p>
        </w:tc>
      </w:tr>
      <w:tr w:rsidR="00827642" w:rsidTr="00DC7F8D">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tabs>
                <w:tab w:val="left" w:pos="257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1 подгруппа</w:t>
            </w:r>
          </w:p>
        </w:tc>
      </w:tr>
      <w:tr w:rsidR="00827642" w:rsidTr="00DC7F8D">
        <w:trPr>
          <w:trHeight w:val="764"/>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108"/>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Музыченко</w:t>
            </w:r>
          </w:p>
          <w:p w:rsidR="00827642" w:rsidRDefault="00827642" w:rsidP="00DC7F8D">
            <w:pPr>
              <w:spacing w:after="0" w:line="280" w:lineRule="exact"/>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Екатерина Анатольевна</w:t>
            </w:r>
          </w:p>
          <w:p w:rsidR="00827642" w:rsidRDefault="00827642" w:rsidP="00DC7F8D">
            <w:pPr>
              <w:spacing w:after="0" w:line="280" w:lineRule="exact"/>
              <w:jc w:val="both"/>
              <w:rPr>
                <w:rFonts w:ascii="Times New Roman" w:hAnsi="Times New Roman"/>
                <w:bCs/>
                <w:color w:val="000000"/>
                <w:sz w:val="28"/>
                <w:szCs w:val="28"/>
              </w:rPr>
            </w:pPr>
            <w:r>
              <w:rPr>
                <w:rFonts w:ascii="Times New Roman" w:hAnsi="Times New Roman"/>
                <w:bCs/>
                <w:color w:val="000000"/>
                <w:sz w:val="28"/>
                <w:szCs w:val="28"/>
              </w:rPr>
              <w:t>Марочкова</w:t>
            </w:r>
          </w:p>
          <w:p w:rsidR="00827642" w:rsidRDefault="00827642" w:rsidP="00DC7F8D">
            <w:pPr>
              <w:spacing w:after="0" w:line="280" w:lineRule="exact"/>
              <w:jc w:val="both"/>
              <w:rPr>
                <w:rFonts w:ascii="Times New Roman" w:hAnsi="Times New Roman"/>
                <w:bCs/>
                <w:color w:val="000000"/>
                <w:sz w:val="28"/>
                <w:szCs w:val="28"/>
              </w:rPr>
            </w:pPr>
            <w:r>
              <w:rPr>
                <w:rFonts w:ascii="Times New Roman" w:hAnsi="Times New Roman"/>
                <w:bCs/>
                <w:color w:val="000000"/>
                <w:sz w:val="28"/>
                <w:szCs w:val="28"/>
              </w:rPr>
              <w:t>Татьяна Борисовна</w:t>
            </w:r>
          </w:p>
          <w:p w:rsidR="00827642" w:rsidRDefault="00827642" w:rsidP="00DC7F8D">
            <w:pPr>
              <w:spacing w:after="0" w:line="280" w:lineRule="exact"/>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Лазаревич</w:t>
            </w:r>
          </w:p>
          <w:p w:rsidR="00827642" w:rsidRDefault="00827642" w:rsidP="00DC7F8D">
            <w:pPr>
              <w:spacing w:after="0" w:line="280" w:lineRule="exact"/>
              <w:jc w:val="both"/>
              <w:rPr>
                <w:rFonts w:ascii="Times New Roman" w:hAnsi="Times New Roman"/>
                <w:b/>
                <w:color w:val="000000"/>
                <w:sz w:val="28"/>
                <w:szCs w:val="28"/>
              </w:rPr>
            </w:pPr>
            <w:r>
              <w:rPr>
                <w:rFonts w:ascii="Times New Roman" w:eastAsia="Times New Roman" w:hAnsi="Times New Roman"/>
                <w:bCs/>
                <w:color w:val="000000"/>
                <w:sz w:val="28"/>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827642" w:rsidRPr="0041337F" w:rsidRDefault="00827642" w:rsidP="00DC7F8D">
            <w:pPr>
              <w:spacing w:after="0" w:line="280" w:lineRule="exact"/>
              <w:jc w:val="center"/>
              <w:outlineLvl w:val="0"/>
              <w:rPr>
                <w:rFonts w:ascii="Times New Roman" w:eastAsia="Times New Roman" w:hAnsi="Times New Roman"/>
                <w:bCs/>
                <w:color w:val="000000"/>
                <w:kern w:val="36"/>
                <w:sz w:val="28"/>
                <w:szCs w:val="28"/>
                <w:lang/>
              </w:rPr>
            </w:pPr>
            <w:r>
              <w:rPr>
                <w:rFonts w:ascii="Times New Roman" w:eastAsia="Times New Roman" w:hAnsi="Times New Roman"/>
                <w:bCs/>
                <w:color w:val="000000"/>
                <w:kern w:val="36"/>
                <w:sz w:val="28"/>
                <w:szCs w:val="28"/>
                <w:lang/>
              </w:rPr>
              <w:t>Идеологический актив Могилевской области, г.Могилев</w:t>
            </w:r>
          </w:p>
        </w:tc>
      </w:tr>
      <w:tr w:rsidR="00827642" w:rsidTr="00DC7F8D">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tabs>
                <w:tab w:val="left" w:pos="260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827642" w:rsidTr="00DC7F8D">
        <w:trPr>
          <w:trHeight w:val="1400"/>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Нечай</w:t>
            </w:r>
          </w:p>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Светлана Владимировна</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Дивакова</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Елена Григорьевна</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Ефимов</w:t>
            </w:r>
          </w:p>
          <w:p w:rsidR="00827642" w:rsidRDefault="00827642" w:rsidP="00DC7F8D">
            <w:pPr>
              <w:spacing w:after="0" w:line="280" w:lineRule="exact"/>
              <w:jc w:val="both"/>
              <w:rPr>
                <w:rFonts w:ascii="Times New Roman" w:hAnsi="Times New Roman"/>
                <w:sz w:val="28"/>
                <w:szCs w:val="28"/>
              </w:rPr>
            </w:pPr>
            <w:r>
              <w:rPr>
                <w:rFonts w:ascii="Times New Roman" w:eastAsia="Times New Roman" w:hAnsi="Times New Roman"/>
                <w:sz w:val="28"/>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outlineLvl w:val="0"/>
              <w:rPr>
                <w:rFonts w:ascii="Times New Roman" w:eastAsia="Times New Roman" w:hAnsi="Times New Roman"/>
                <w:bCs/>
                <w:color w:val="000000"/>
                <w:kern w:val="36"/>
                <w:sz w:val="28"/>
                <w:szCs w:val="28"/>
                <w:lang/>
              </w:rPr>
            </w:pPr>
            <w:r>
              <w:rPr>
                <w:rFonts w:ascii="Times New Roman" w:eastAsia="Times New Roman" w:hAnsi="Times New Roman"/>
                <w:bCs/>
                <w:color w:val="000000"/>
                <w:kern w:val="36"/>
                <w:sz w:val="28"/>
                <w:szCs w:val="28"/>
                <w:lang/>
              </w:rPr>
              <w:t>Учреждение здравоохранения «Быховская центральная районная больница»</w:t>
            </w:r>
          </w:p>
        </w:tc>
      </w:tr>
      <w:tr w:rsidR="00827642" w:rsidTr="00DC7F8D">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tabs>
                <w:tab w:val="left" w:pos="254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827642" w:rsidTr="00DC7F8D">
        <w:trPr>
          <w:trHeight w:val="1600"/>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Старовойтов</w:t>
            </w:r>
          </w:p>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Александр Геннадьевич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Мартыновский</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Андрей Владимирович</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Романенко</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Учреждение здравоохранения «Бобруйская центральная районная больница»</w:t>
            </w:r>
          </w:p>
        </w:tc>
      </w:tr>
      <w:tr w:rsidR="00827642" w:rsidTr="00DC7F8D">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40" w:lineRule="auto"/>
              <w:jc w:val="center"/>
              <w:rPr>
                <w:rFonts w:ascii="Times New Roman" w:hAnsi="Times New Roman"/>
                <w:sz w:val="28"/>
                <w:szCs w:val="28"/>
                <w:lang w:eastAsia="en-US"/>
              </w:rPr>
            </w:pPr>
            <w:r>
              <w:rPr>
                <w:rFonts w:ascii="Times New Roman" w:hAnsi="Times New Roman"/>
                <w:b/>
                <w:i/>
                <w:sz w:val="28"/>
                <w:szCs w:val="28"/>
              </w:rPr>
              <w:t>4 подгруппа</w:t>
            </w:r>
          </w:p>
        </w:tc>
      </w:tr>
      <w:tr w:rsidR="00827642" w:rsidTr="00DC7F8D">
        <w:trPr>
          <w:trHeight w:val="41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hAnsi="Times New Roman"/>
                <w:b/>
                <w:sz w:val="28"/>
                <w:szCs w:val="28"/>
              </w:rPr>
            </w:pPr>
            <w:r w:rsidRPr="001044EF">
              <w:rPr>
                <w:rFonts w:ascii="Times New Roman" w:hAnsi="Times New Roman"/>
                <w:b/>
                <w:sz w:val="28"/>
                <w:szCs w:val="28"/>
              </w:rPr>
              <w:t>Демьянков</w:t>
            </w:r>
          </w:p>
          <w:p w:rsidR="00827642" w:rsidRPr="001044EF" w:rsidRDefault="00827642" w:rsidP="00DC7F8D">
            <w:pPr>
              <w:spacing w:after="0" w:line="280" w:lineRule="exact"/>
              <w:jc w:val="both"/>
              <w:rPr>
                <w:rFonts w:ascii="Times New Roman" w:hAnsi="Times New Roman"/>
                <w:b/>
                <w:sz w:val="28"/>
                <w:szCs w:val="28"/>
              </w:rPr>
            </w:pPr>
            <w:r w:rsidRPr="001044EF">
              <w:rPr>
                <w:rFonts w:ascii="Times New Roman" w:hAnsi="Times New Roman"/>
                <w:b/>
                <w:sz w:val="28"/>
                <w:szCs w:val="28"/>
              </w:rPr>
              <w:t>ОлегВладимирович</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Киреев</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Дмитрий Геннадьевич</w:t>
            </w:r>
          </w:p>
          <w:p w:rsidR="00827642" w:rsidRDefault="00827642" w:rsidP="00DC7F8D">
            <w:pPr>
              <w:spacing w:after="0" w:line="280" w:lineRule="exact"/>
              <w:jc w:val="both"/>
              <w:rPr>
                <w:rFonts w:ascii="Times New Roman" w:hAnsi="Times New Roman"/>
                <w:bCs/>
                <w:sz w:val="28"/>
                <w:szCs w:val="28"/>
              </w:rPr>
            </w:pPr>
            <w:r>
              <w:rPr>
                <w:rFonts w:ascii="Times New Roman" w:hAnsi="Times New Roman"/>
                <w:bCs/>
                <w:sz w:val="28"/>
                <w:szCs w:val="28"/>
              </w:rPr>
              <w:t>Гайсенок</w:t>
            </w:r>
          </w:p>
          <w:p w:rsidR="00827642" w:rsidRDefault="00827642" w:rsidP="00DC7F8D">
            <w:pPr>
              <w:spacing w:after="0" w:line="280" w:lineRule="exact"/>
              <w:jc w:val="both"/>
              <w:rPr>
                <w:rFonts w:ascii="Times New Roman" w:hAnsi="Times New Roman"/>
                <w:sz w:val="28"/>
                <w:szCs w:val="28"/>
              </w:rPr>
            </w:pPr>
            <w:r>
              <w:rPr>
                <w:rFonts w:ascii="Times New Roman" w:hAnsi="Times New Roman"/>
                <w:bCs/>
                <w:sz w:val="28"/>
                <w:szCs w:val="28"/>
              </w:rPr>
              <w:t>Андрей Николаевич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Дрибинский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Дрибинский районный отдел по чрезвычайным ситуациям</w:t>
            </w:r>
          </w:p>
        </w:tc>
      </w:tr>
      <w:tr w:rsidR="00827642" w:rsidTr="00DC7F8D">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827642" w:rsidRDefault="00827642" w:rsidP="00DC7F8D">
            <w:pPr>
              <w:spacing w:after="0" w:line="280" w:lineRule="exact"/>
              <w:ind w:left="-107" w:right="-108"/>
              <w:jc w:val="center"/>
              <w:rPr>
                <w:rFonts w:ascii="Times New Roman" w:hAnsi="Times New Roman"/>
                <w:sz w:val="28"/>
                <w:szCs w:val="28"/>
              </w:rPr>
            </w:pPr>
            <w:r>
              <w:rPr>
                <w:rFonts w:ascii="Times New Roman" w:hAnsi="Times New Roman"/>
                <w:b/>
                <w:sz w:val="28"/>
                <w:szCs w:val="28"/>
              </w:rPr>
              <w:t>4 ГРУППА</w:t>
            </w:r>
          </w:p>
        </w:tc>
      </w:tr>
      <w:tr w:rsidR="00827642" w:rsidTr="00DC7F8D">
        <w:trPr>
          <w:trHeight w:val="64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hAnsi="Times New Roman"/>
                <w:b/>
                <w:sz w:val="28"/>
                <w:szCs w:val="28"/>
              </w:rPr>
            </w:pPr>
            <w:r>
              <w:rPr>
                <w:rFonts w:ascii="Times New Roman" w:hAnsi="Times New Roman"/>
                <w:b/>
                <w:sz w:val="28"/>
                <w:szCs w:val="28"/>
              </w:rPr>
              <w:t>Страхар</w:t>
            </w:r>
          </w:p>
          <w:p w:rsidR="00827642" w:rsidRDefault="00827642" w:rsidP="00DC7F8D">
            <w:pPr>
              <w:spacing w:after="0" w:line="280" w:lineRule="exact"/>
              <w:jc w:val="both"/>
              <w:rPr>
                <w:rFonts w:ascii="Times New Roman" w:hAnsi="Times New Roman"/>
                <w:b/>
                <w:sz w:val="28"/>
                <w:szCs w:val="28"/>
              </w:rPr>
            </w:pPr>
            <w:r>
              <w:rPr>
                <w:rFonts w:ascii="Times New Roman" w:hAnsi="Times New Roman"/>
                <w:b/>
                <w:sz w:val="28"/>
                <w:szCs w:val="28"/>
              </w:rPr>
              <w:t>Руслан Борисович,</w:t>
            </w:r>
          </w:p>
          <w:p w:rsidR="00827642" w:rsidRDefault="00827642" w:rsidP="00DC7F8D">
            <w:pPr>
              <w:spacing w:after="0" w:line="280" w:lineRule="exact"/>
              <w:jc w:val="both"/>
              <w:rPr>
                <w:rFonts w:ascii="Times New Roman" w:hAnsi="Times New Roman"/>
                <w:sz w:val="28"/>
                <w:szCs w:val="28"/>
              </w:rPr>
            </w:pPr>
            <w:r>
              <w:rPr>
                <w:rFonts w:ascii="Times New Roman" w:hAnsi="Times New Roman"/>
                <w:sz w:val="28"/>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Pr="0049708E" w:rsidRDefault="00827642" w:rsidP="00DC7F8D">
            <w:pPr>
              <w:spacing w:after="0" w:line="280" w:lineRule="exact"/>
              <w:jc w:val="center"/>
              <w:rPr>
                <w:rFonts w:ascii="Times New Roman" w:hAnsi="Times New Roman"/>
                <w:sz w:val="28"/>
                <w:szCs w:val="28"/>
              </w:rPr>
            </w:pPr>
            <w:r w:rsidRPr="0049708E">
              <w:rPr>
                <w:rFonts w:ascii="Times New Roman" w:hAnsi="Times New Roman"/>
                <w:sz w:val="30"/>
                <w:szCs w:val="30"/>
              </w:rPr>
              <w:t>Иностранное общество с ограниченной ответственностью «Омск Карбон Могилев»</w:t>
            </w:r>
          </w:p>
        </w:tc>
      </w:tr>
      <w:tr w:rsidR="00827642" w:rsidTr="00DC7F8D">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hAnsi="Times New Roman"/>
                <w:sz w:val="28"/>
                <w:szCs w:val="28"/>
              </w:rPr>
            </w:pPr>
            <w:r>
              <w:rPr>
                <w:rFonts w:ascii="Times New Roman" w:hAnsi="Times New Roman"/>
                <w:b/>
                <w:i/>
                <w:sz w:val="28"/>
                <w:szCs w:val="28"/>
              </w:rPr>
              <w:t>1 подгруппа</w:t>
            </w:r>
          </w:p>
        </w:tc>
      </w:tr>
      <w:tr w:rsidR="00827642" w:rsidTr="00DC7F8D">
        <w:trPr>
          <w:trHeight w:val="1200"/>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108"/>
              <w:jc w:val="both"/>
              <w:rPr>
                <w:rFonts w:ascii="Times New Roman" w:eastAsia="Times New Roman" w:hAnsi="Times New Roman"/>
                <w:b/>
                <w:bCs/>
                <w:sz w:val="28"/>
                <w:szCs w:val="28"/>
              </w:rPr>
            </w:pPr>
            <w:r w:rsidRPr="001044EF">
              <w:rPr>
                <w:rFonts w:ascii="Times New Roman" w:eastAsia="Times New Roman" w:hAnsi="Times New Roman"/>
                <w:b/>
                <w:bCs/>
                <w:sz w:val="28"/>
                <w:szCs w:val="28"/>
              </w:rPr>
              <w:t>Мякинький</w:t>
            </w:r>
          </w:p>
          <w:p w:rsidR="00827642" w:rsidRPr="001044EF" w:rsidRDefault="00827642" w:rsidP="00DC7F8D">
            <w:pPr>
              <w:spacing w:after="0" w:line="280" w:lineRule="exact"/>
              <w:ind w:right="-108"/>
              <w:jc w:val="both"/>
              <w:rPr>
                <w:rFonts w:ascii="Times New Roman" w:eastAsia="Times New Roman" w:hAnsi="Times New Roman"/>
                <w:b/>
                <w:bCs/>
                <w:sz w:val="28"/>
                <w:szCs w:val="28"/>
              </w:rPr>
            </w:pPr>
            <w:r w:rsidRPr="001044EF">
              <w:rPr>
                <w:rFonts w:ascii="Times New Roman" w:eastAsia="Times New Roman" w:hAnsi="Times New Roman"/>
                <w:b/>
                <w:bCs/>
                <w:sz w:val="28"/>
                <w:szCs w:val="28"/>
              </w:rPr>
              <w:t>ОлегВладимирович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Брежезинский</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Вадим Владимирович</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Иваненко</w:t>
            </w:r>
          </w:p>
          <w:p w:rsidR="00827642" w:rsidRDefault="00827642" w:rsidP="00DC7F8D">
            <w:pPr>
              <w:spacing w:after="0" w:line="280" w:lineRule="exact"/>
              <w:jc w:val="both"/>
              <w:rPr>
                <w:rFonts w:ascii="Times New Roman" w:hAnsi="Times New Roman"/>
                <w:b/>
                <w:sz w:val="28"/>
                <w:szCs w:val="28"/>
              </w:rPr>
            </w:pPr>
            <w:r>
              <w:rPr>
                <w:rFonts w:ascii="Times New Roman" w:eastAsia="Times New Roman" w:hAnsi="Times New Roman"/>
                <w:sz w:val="28"/>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Славгородский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Государственное учебно-спортивное учреждение «Детско-юношеская спортивная школа Славгородского района»</w:t>
            </w:r>
          </w:p>
        </w:tc>
      </w:tr>
      <w:tr w:rsidR="00827642" w:rsidTr="00DC7F8D">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tabs>
                <w:tab w:val="left" w:pos="2585"/>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2 подгруппа</w:t>
            </w:r>
          </w:p>
        </w:tc>
      </w:tr>
      <w:tr w:rsidR="00827642" w:rsidTr="00DC7F8D">
        <w:trPr>
          <w:trHeight w:val="111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Рожков</w:t>
            </w:r>
          </w:p>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Роман Леонидович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Кулешова</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Наталья Николаевна</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Кускова </w:t>
            </w:r>
          </w:p>
          <w:p w:rsidR="00827642" w:rsidRDefault="00827642" w:rsidP="00DC7F8D">
            <w:pPr>
              <w:spacing w:after="0" w:line="280" w:lineRule="exact"/>
              <w:jc w:val="both"/>
              <w:rPr>
                <w:rFonts w:ascii="Times New Roman" w:hAnsi="Times New Roman"/>
                <w:b/>
                <w:sz w:val="28"/>
                <w:szCs w:val="28"/>
              </w:rPr>
            </w:pPr>
            <w:r>
              <w:rPr>
                <w:rFonts w:ascii="Times New Roman" w:eastAsia="Times New Roman" w:hAnsi="Times New Roman"/>
                <w:sz w:val="28"/>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Чаусское районное потребительское общество</w:t>
            </w:r>
          </w:p>
        </w:tc>
      </w:tr>
      <w:tr w:rsidR="00827642" w:rsidTr="00DC7F8D">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tabs>
                <w:tab w:val="left" w:pos="2585"/>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827642" w:rsidTr="00DC7F8D">
        <w:trPr>
          <w:trHeight w:val="41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lastRenderedPageBreak/>
              <w:t>Жигунов</w:t>
            </w:r>
          </w:p>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Сергей Анатольевич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Дашкова</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 xml:space="preserve">Наталья Николаевна </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Титова</w:t>
            </w:r>
          </w:p>
          <w:p w:rsidR="00827642" w:rsidRDefault="00827642" w:rsidP="00DC7F8D">
            <w:pPr>
              <w:spacing w:after="0" w:line="280" w:lineRule="exact"/>
              <w:jc w:val="both"/>
              <w:rPr>
                <w:rFonts w:ascii="Times New Roman" w:hAnsi="Times New Roman"/>
                <w:b/>
                <w:i/>
                <w:sz w:val="28"/>
                <w:szCs w:val="28"/>
              </w:rPr>
            </w:pPr>
            <w:r>
              <w:rPr>
                <w:rFonts w:ascii="Times New Roman" w:eastAsia="Times New Roman" w:hAnsi="Times New Roman"/>
                <w:sz w:val="28"/>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Могилевское районное потребительское общество</w:t>
            </w:r>
          </w:p>
        </w:tc>
      </w:tr>
      <w:tr w:rsidR="00827642" w:rsidTr="00DC7F8D">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left="-107" w:right="-108"/>
              <w:jc w:val="center"/>
              <w:rPr>
                <w:rFonts w:ascii="Times New Roman" w:hAnsi="Times New Roman"/>
                <w:sz w:val="28"/>
                <w:szCs w:val="28"/>
              </w:rPr>
            </w:pPr>
            <w:r>
              <w:rPr>
                <w:rFonts w:ascii="Times New Roman" w:hAnsi="Times New Roman"/>
                <w:b/>
                <w:sz w:val="28"/>
                <w:szCs w:val="28"/>
              </w:rPr>
              <w:t>5 ГРУППА</w:t>
            </w:r>
          </w:p>
        </w:tc>
      </w:tr>
      <w:tr w:rsidR="00827642" w:rsidTr="00DC7F8D">
        <w:trPr>
          <w:trHeight w:val="883"/>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hAnsi="Times New Roman"/>
                <w:b/>
                <w:sz w:val="28"/>
                <w:szCs w:val="28"/>
              </w:rPr>
            </w:pPr>
            <w:r>
              <w:rPr>
                <w:rFonts w:ascii="Times New Roman" w:hAnsi="Times New Roman"/>
                <w:b/>
                <w:sz w:val="28"/>
                <w:szCs w:val="28"/>
              </w:rPr>
              <w:t>Денгалёв</w:t>
            </w:r>
          </w:p>
          <w:p w:rsidR="00827642" w:rsidRDefault="00827642" w:rsidP="00DC7F8D">
            <w:pPr>
              <w:spacing w:after="0" w:line="280" w:lineRule="exact"/>
              <w:jc w:val="both"/>
              <w:rPr>
                <w:rFonts w:ascii="Times New Roman" w:hAnsi="Times New Roman"/>
                <w:b/>
                <w:sz w:val="28"/>
                <w:szCs w:val="28"/>
              </w:rPr>
            </w:pPr>
            <w:r>
              <w:rPr>
                <w:rFonts w:ascii="Times New Roman" w:hAnsi="Times New Roman"/>
                <w:b/>
                <w:sz w:val="28"/>
                <w:szCs w:val="28"/>
              </w:rPr>
              <w:t xml:space="preserve">Геннадий Иванович, </w:t>
            </w:r>
          </w:p>
          <w:p w:rsidR="00827642" w:rsidRDefault="00827642" w:rsidP="00DC7F8D">
            <w:pPr>
              <w:spacing w:after="0" w:line="280" w:lineRule="exact"/>
              <w:jc w:val="both"/>
              <w:rPr>
                <w:rFonts w:ascii="Times New Roman" w:hAnsi="Times New Roman"/>
                <w:sz w:val="28"/>
                <w:szCs w:val="28"/>
              </w:rPr>
            </w:pPr>
            <w:r>
              <w:rPr>
                <w:rFonts w:ascii="Times New Roman" w:hAnsi="Times New Roman"/>
                <w:sz w:val="28"/>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Краснопольский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Pr="0049708E" w:rsidRDefault="00827642" w:rsidP="00DC7F8D">
            <w:pPr>
              <w:spacing w:after="0" w:line="280" w:lineRule="exact"/>
              <w:jc w:val="center"/>
              <w:rPr>
                <w:rFonts w:ascii="Times New Roman" w:hAnsi="Times New Roman"/>
                <w:sz w:val="28"/>
                <w:szCs w:val="28"/>
              </w:rPr>
            </w:pPr>
            <w:r w:rsidRPr="0049708E">
              <w:rPr>
                <w:rFonts w:ascii="Times New Roman" w:hAnsi="Times New Roman"/>
                <w:sz w:val="30"/>
                <w:szCs w:val="30"/>
              </w:rPr>
              <w:t>Коммунальное строительное дочернее унитарное предприятие «Краснопольская передвижная механизированная колонна №3»</w:t>
            </w:r>
          </w:p>
        </w:tc>
      </w:tr>
      <w:tr w:rsidR="00827642" w:rsidTr="00DC7F8D">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hAnsi="Times New Roman"/>
                <w:sz w:val="28"/>
                <w:szCs w:val="28"/>
              </w:rPr>
            </w:pPr>
            <w:r>
              <w:rPr>
                <w:rFonts w:ascii="Times New Roman" w:hAnsi="Times New Roman"/>
                <w:b/>
                <w:i/>
                <w:sz w:val="28"/>
                <w:szCs w:val="28"/>
              </w:rPr>
              <w:t>1 подгруппа</w:t>
            </w:r>
          </w:p>
        </w:tc>
      </w:tr>
      <w:tr w:rsidR="00827642" w:rsidTr="00DC7F8D">
        <w:trPr>
          <w:trHeight w:val="883"/>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eastAsia="Times New Roman" w:hAnsi="Times New Roman"/>
                <w:b/>
                <w:iCs/>
                <w:sz w:val="28"/>
                <w:szCs w:val="28"/>
              </w:rPr>
            </w:pPr>
            <w:r w:rsidRPr="00CA2AAD">
              <w:rPr>
                <w:rFonts w:ascii="Times New Roman" w:eastAsia="Times New Roman" w:hAnsi="Times New Roman"/>
                <w:b/>
                <w:iCs/>
                <w:sz w:val="28"/>
                <w:szCs w:val="28"/>
              </w:rPr>
              <w:t>Феоктистов</w:t>
            </w:r>
          </w:p>
          <w:p w:rsidR="00827642" w:rsidRPr="00CA2AAD" w:rsidRDefault="00827642" w:rsidP="00DC7F8D">
            <w:pPr>
              <w:spacing w:after="0" w:line="280" w:lineRule="exact"/>
              <w:jc w:val="both"/>
              <w:rPr>
                <w:rFonts w:ascii="Times New Roman" w:eastAsia="Times New Roman" w:hAnsi="Times New Roman"/>
                <w:b/>
                <w:iCs/>
                <w:sz w:val="28"/>
                <w:szCs w:val="28"/>
              </w:rPr>
            </w:pPr>
            <w:r w:rsidRPr="00CA2AAD">
              <w:rPr>
                <w:rFonts w:ascii="Times New Roman" w:eastAsia="Times New Roman" w:hAnsi="Times New Roman"/>
                <w:b/>
                <w:iCs/>
                <w:sz w:val="28"/>
                <w:szCs w:val="28"/>
              </w:rPr>
              <w:t>СергейМихайлович</w:t>
            </w:r>
          </w:p>
          <w:p w:rsidR="00827642" w:rsidRDefault="00827642" w:rsidP="00DC7F8D">
            <w:pPr>
              <w:spacing w:after="0" w:line="280" w:lineRule="exact"/>
              <w:jc w:val="both"/>
              <w:rPr>
                <w:rFonts w:ascii="Times New Roman" w:eastAsia="Times New Roman" w:hAnsi="Times New Roman"/>
                <w:bCs/>
                <w:iCs/>
                <w:sz w:val="28"/>
                <w:szCs w:val="28"/>
              </w:rPr>
            </w:pPr>
            <w:r>
              <w:rPr>
                <w:rFonts w:ascii="Times New Roman" w:eastAsia="Times New Roman" w:hAnsi="Times New Roman"/>
                <w:bCs/>
                <w:iCs/>
                <w:sz w:val="28"/>
                <w:szCs w:val="28"/>
              </w:rPr>
              <w:t>Бородько</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bCs/>
                <w:iCs/>
                <w:sz w:val="28"/>
                <w:szCs w:val="28"/>
              </w:rPr>
              <w:t>Игорь Васильевич</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Шуголеева</w:t>
            </w:r>
          </w:p>
          <w:p w:rsidR="00827642" w:rsidRDefault="00827642" w:rsidP="00DC7F8D">
            <w:pPr>
              <w:spacing w:after="0" w:line="280" w:lineRule="exact"/>
              <w:jc w:val="both"/>
              <w:rPr>
                <w:rFonts w:ascii="Times New Roman" w:hAnsi="Times New Roman"/>
                <w:b/>
                <w:sz w:val="28"/>
                <w:szCs w:val="28"/>
              </w:rPr>
            </w:pPr>
            <w:r>
              <w:rPr>
                <w:rFonts w:ascii="Times New Roman" w:eastAsia="Times New Roman" w:hAnsi="Times New Roman"/>
                <w:sz w:val="28"/>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Филиал коммунального унитарного предприятия «Могилевоблдорстрой»  –ДРСУ №196</w:t>
            </w:r>
          </w:p>
        </w:tc>
      </w:tr>
      <w:tr w:rsidR="00827642" w:rsidTr="00DC7F8D">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hAnsi="Times New Roman"/>
                <w:sz w:val="28"/>
                <w:szCs w:val="28"/>
              </w:rPr>
            </w:pPr>
            <w:r>
              <w:rPr>
                <w:rFonts w:ascii="Times New Roman" w:hAnsi="Times New Roman"/>
                <w:b/>
                <w:i/>
                <w:sz w:val="28"/>
                <w:szCs w:val="28"/>
              </w:rPr>
              <w:t>2 подгруппа</w:t>
            </w:r>
          </w:p>
        </w:tc>
      </w:tr>
      <w:tr w:rsidR="00827642" w:rsidTr="00DC7F8D">
        <w:trPr>
          <w:trHeight w:val="883"/>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108"/>
              <w:jc w:val="both"/>
              <w:rPr>
                <w:rFonts w:ascii="Times New Roman" w:eastAsia="Times New Roman" w:hAnsi="Times New Roman"/>
                <w:b/>
                <w:bCs/>
                <w:sz w:val="28"/>
                <w:szCs w:val="28"/>
              </w:rPr>
            </w:pPr>
            <w:r>
              <w:rPr>
                <w:rFonts w:ascii="Times New Roman" w:eastAsia="Times New Roman" w:hAnsi="Times New Roman"/>
                <w:b/>
                <w:bCs/>
                <w:sz w:val="28"/>
                <w:szCs w:val="28"/>
              </w:rPr>
              <w:t>Жигун</w:t>
            </w:r>
          </w:p>
          <w:p w:rsidR="00827642" w:rsidRDefault="00827642" w:rsidP="00DC7F8D">
            <w:pPr>
              <w:spacing w:after="0" w:line="280" w:lineRule="exact"/>
              <w:ind w:right="-108"/>
              <w:jc w:val="both"/>
              <w:rPr>
                <w:rFonts w:ascii="Times New Roman" w:eastAsia="Times New Roman" w:hAnsi="Times New Roman"/>
                <w:b/>
                <w:bCs/>
                <w:sz w:val="28"/>
                <w:szCs w:val="28"/>
              </w:rPr>
            </w:pPr>
            <w:r>
              <w:rPr>
                <w:rFonts w:ascii="Times New Roman" w:eastAsia="Times New Roman" w:hAnsi="Times New Roman"/>
                <w:b/>
                <w:bCs/>
                <w:sz w:val="28"/>
                <w:szCs w:val="28"/>
              </w:rPr>
              <w:t>Александр Николаевич</w:t>
            </w:r>
          </w:p>
          <w:p w:rsidR="00827642" w:rsidRDefault="00827642" w:rsidP="00DC7F8D">
            <w:pPr>
              <w:spacing w:after="0" w:line="280" w:lineRule="exact"/>
              <w:ind w:right="-108"/>
              <w:jc w:val="both"/>
              <w:rPr>
                <w:rFonts w:ascii="Times New Roman" w:eastAsia="Times New Roman" w:hAnsi="Times New Roman"/>
                <w:sz w:val="28"/>
                <w:szCs w:val="28"/>
              </w:rPr>
            </w:pPr>
            <w:r w:rsidRPr="00CA2AAD">
              <w:rPr>
                <w:rFonts w:ascii="Times New Roman" w:eastAsia="Times New Roman" w:hAnsi="Times New Roman"/>
                <w:sz w:val="28"/>
                <w:szCs w:val="28"/>
              </w:rPr>
              <w:t>Гореликов</w:t>
            </w:r>
          </w:p>
          <w:p w:rsidR="00827642" w:rsidRPr="00CA2AAD" w:rsidRDefault="00827642" w:rsidP="00DC7F8D">
            <w:pPr>
              <w:spacing w:after="0" w:line="280" w:lineRule="exact"/>
              <w:ind w:right="-108"/>
              <w:jc w:val="both"/>
              <w:rPr>
                <w:rFonts w:ascii="Times New Roman" w:eastAsia="Times New Roman" w:hAnsi="Times New Roman"/>
                <w:sz w:val="28"/>
                <w:szCs w:val="28"/>
              </w:rPr>
            </w:pPr>
            <w:r w:rsidRPr="00CA2AAD">
              <w:rPr>
                <w:rFonts w:ascii="Times New Roman" w:eastAsia="Times New Roman" w:hAnsi="Times New Roman"/>
                <w:sz w:val="28"/>
                <w:szCs w:val="28"/>
              </w:rPr>
              <w:t>ВладимирАнатольевич</w:t>
            </w:r>
          </w:p>
          <w:p w:rsidR="00827642" w:rsidRDefault="00827642" w:rsidP="00DC7F8D">
            <w:pPr>
              <w:spacing w:after="0" w:line="280" w:lineRule="exact"/>
              <w:ind w:right="-108"/>
              <w:jc w:val="both"/>
              <w:rPr>
                <w:rFonts w:ascii="Times New Roman" w:eastAsia="Times New Roman" w:hAnsi="Times New Roman"/>
                <w:sz w:val="28"/>
                <w:szCs w:val="28"/>
              </w:rPr>
            </w:pPr>
            <w:r w:rsidRPr="00CA2AAD">
              <w:rPr>
                <w:rFonts w:ascii="Times New Roman" w:eastAsia="Times New Roman" w:hAnsi="Times New Roman"/>
                <w:sz w:val="28"/>
                <w:szCs w:val="28"/>
              </w:rPr>
              <w:t>Кабетов</w:t>
            </w:r>
          </w:p>
          <w:p w:rsidR="00827642" w:rsidRDefault="00827642" w:rsidP="00DC7F8D">
            <w:pPr>
              <w:spacing w:after="0" w:line="280" w:lineRule="exact"/>
              <w:ind w:right="-108"/>
              <w:jc w:val="both"/>
              <w:rPr>
                <w:rFonts w:ascii="Times New Roman" w:hAnsi="Times New Roman"/>
                <w:b/>
                <w:sz w:val="28"/>
                <w:szCs w:val="28"/>
              </w:rPr>
            </w:pPr>
            <w:r w:rsidRPr="00CA2AAD">
              <w:rPr>
                <w:rFonts w:ascii="Times New Roman" w:eastAsia="Times New Roman" w:hAnsi="Times New Roman"/>
                <w:sz w:val="28"/>
                <w:szCs w:val="28"/>
              </w:rPr>
              <w:t>АндрейМихайлович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Белыничский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bCs/>
                <w:iCs/>
                <w:sz w:val="28"/>
                <w:szCs w:val="28"/>
              </w:rPr>
            </w:pPr>
            <w:r>
              <w:rPr>
                <w:rFonts w:ascii="Times New Roman" w:hAnsi="Times New Roman"/>
                <w:bCs/>
                <w:iCs/>
                <w:sz w:val="28"/>
                <w:szCs w:val="28"/>
              </w:rPr>
              <w:t>Белыничский районный отдел по чрезвычайным ситуациям</w:t>
            </w:r>
          </w:p>
        </w:tc>
      </w:tr>
      <w:tr w:rsidR="00827642" w:rsidTr="00DC7F8D">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hAnsi="Times New Roman"/>
                <w:bCs/>
                <w:iCs/>
                <w:sz w:val="28"/>
                <w:szCs w:val="28"/>
              </w:rPr>
            </w:pPr>
            <w:r>
              <w:rPr>
                <w:rFonts w:ascii="Times New Roman" w:hAnsi="Times New Roman"/>
                <w:b/>
                <w:i/>
                <w:sz w:val="28"/>
                <w:szCs w:val="28"/>
              </w:rPr>
              <w:t>3 подгруппа</w:t>
            </w:r>
          </w:p>
        </w:tc>
      </w:tr>
      <w:tr w:rsidR="00827642" w:rsidTr="00DC7F8D">
        <w:trPr>
          <w:trHeight w:val="562"/>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Клишо</w:t>
            </w:r>
          </w:p>
          <w:p w:rsidR="00827642" w:rsidRDefault="00827642" w:rsidP="00DC7F8D">
            <w:pPr>
              <w:tabs>
                <w:tab w:val="left" w:pos="2571"/>
              </w:tabs>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Игорь Леонтьевич</w:t>
            </w:r>
          </w:p>
          <w:p w:rsidR="00827642" w:rsidRDefault="00827642" w:rsidP="00DC7F8D">
            <w:pPr>
              <w:tabs>
                <w:tab w:val="left" w:pos="2571"/>
              </w:tabs>
              <w:spacing w:after="0" w:line="280" w:lineRule="exact"/>
              <w:jc w:val="both"/>
              <w:rPr>
                <w:rFonts w:ascii="Times New Roman" w:hAnsi="Times New Roman"/>
                <w:sz w:val="28"/>
                <w:szCs w:val="28"/>
              </w:rPr>
            </w:pPr>
            <w:r>
              <w:rPr>
                <w:rFonts w:ascii="Times New Roman" w:hAnsi="Times New Roman"/>
                <w:sz w:val="28"/>
                <w:szCs w:val="28"/>
              </w:rPr>
              <w:t>Макаренко</w:t>
            </w:r>
          </w:p>
          <w:p w:rsidR="00827642" w:rsidRDefault="00827642" w:rsidP="00DC7F8D">
            <w:pPr>
              <w:tabs>
                <w:tab w:val="left" w:pos="2571"/>
              </w:tabs>
              <w:spacing w:after="0" w:line="280" w:lineRule="exact"/>
              <w:jc w:val="both"/>
              <w:rPr>
                <w:rFonts w:ascii="Times New Roman" w:hAnsi="Times New Roman"/>
                <w:sz w:val="28"/>
                <w:szCs w:val="28"/>
              </w:rPr>
            </w:pPr>
            <w:r>
              <w:rPr>
                <w:rFonts w:ascii="Times New Roman" w:hAnsi="Times New Roman"/>
                <w:sz w:val="28"/>
                <w:szCs w:val="28"/>
              </w:rPr>
              <w:t>Виталий Васильевич</w:t>
            </w:r>
          </w:p>
          <w:p w:rsidR="00827642" w:rsidRDefault="00827642" w:rsidP="00DC7F8D">
            <w:pPr>
              <w:tabs>
                <w:tab w:val="left" w:pos="2571"/>
              </w:tabs>
              <w:spacing w:after="0" w:line="280" w:lineRule="exact"/>
              <w:jc w:val="both"/>
              <w:rPr>
                <w:rFonts w:ascii="Times New Roman" w:hAnsi="Times New Roman"/>
                <w:sz w:val="28"/>
                <w:szCs w:val="28"/>
              </w:rPr>
            </w:pPr>
            <w:r>
              <w:rPr>
                <w:rFonts w:ascii="Times New Roman" w:hAnsi="Times New Roman"/>
                <w:sz w:val="28"/>
                <w:szCs w:val="28"/>
              </w:rPr>
              <w:t xml:space="preserve">Черный </w:t>
            </w:r>
          </w:p>
          <w:p w:rsidR="00827642" w:rsidRDefault="00827642" w:rsidP="00DC7F8D">
            <w:pPr>
              <w:tabs>
                <w:tab w:val="left" w:pos="2571"/>
              </w:tabs>
              <w:spacing w:after="0" w:line="280" w:lineRule="exact"/>
              <w:jc w:val="both"/>
              <w:rPr>
                <w:rFonts w:ascii="Times New Roman" w:hAnsi="Times New Roman"/>
                <w:sz w:val="28"/>
                <w:szCs w:val="28"/>
              </w:rPr>
            </w:pPr>
            <w:r>
              <w:rPr>
                <w:rFonts w:ascii="Times New Roman" w:hAnsi="Times New Roman"/>
                <w:sz w:val="28"/>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Кличевский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Кличевский район электрических сетей филиала Бобруйские электрические сети</w:t>
            </w:r>
          </w:p>
        </w:tc>
      </w:tr>
      <w:tr w:rsidR="00827642" w:rsidTr="00DC7F8D">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left="-107" w:right="-108"/>
              <w:jc w:val="center"/>
              <w:rPr>
                <w:rFonts w:ascii="Times New Roman" w:hAnsi="Times New Roman"/>
                <w:sz w:val="28"/>
                <w:szCs w:val="28"/>
              </w:rPr>
            </w:pPr>
            <w:r>
              <w:rPr>
                <w:rFonts w:ascii="Times New Roman" w:hAnsi="Times New Roman"/>
                <w:b/>
                <w:i/>
                <w:sz w:val="28"/>
                <w:szCs w:val="28"/>
              </w:rPr>
              <w:t>4 подгруппа</w:t>
            </w:r>
          </w:p>
        </w:tc>
      </w:tr>
      <w:tr w:rsidR="00827642" w:rsidTr="00DC7F8D">
        <w:trPr>
          <w:trHeight w:val="557"/>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 xml:space="preserve">Воронин </w:t>
            </w:r>
          </w:p>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Григорий Александрович</w:t>
            </w:r>
          </w:p>
          <w:p w:rsidR="00827642" w:rsidRDefault="00827642" w:rsidP="00DC7F8D">
            <w:pPr>
              <w:tabs>
                <w:tab w:val="left" w:pos="2880"/>
              </w:tabs>
              <w:spacing w:after="0" w:line="280" w:lineRule="exact"/>
              <w:ind w:right="-108"/>
              <w:jc w:val="both"/>
              <w:rPr>
                <w:rFonts w:ascii="Times New Roman" w:eastAsia="Times New Roman" w:hAnsi="Times New Roman"/>
                <w:bCs/>
                <w:sz w:val="28"/>
                <w:szCs w:val="28"/>
              </w:rPr>
            </w:pPr>
            <w:r>
              <w:rPr>
                <w:rFonts w:ascii="Times New Roman" w:eastAsia="Times New Roman" w:hAnsi="Times New Roman"/>
                <w:bCs/>
                <w:sz w:val="28"/>
                <w:szCs w:val="28"/>
              </w:rPr>
              <w:t>Балашенко</w:t>
            </w:r>
          </w:p>
          <w:p w:rsidR="00827642" w:rsidRDefault="00827642" w:rsidP="00DC7F8D">
            <w:pPr>
              <w:tabs>
                <w:tab w:val="left" w:pos="2880"/>
              </w:tabs>
              <w:spacing w:after="0" w:line="280" w:lineRule="exact"/>
              <w:ind w:right="-108"/>
              <w:jc w:val="both"/>
              <w:rPr>
                <w:rFonts w:ascii="Times New Roman" w:eastAsia="Times New Roman" w:hAnsi="Times New Roman"/>
                <w:bCs/>
                <w:sz w:val="28"/>
                <w:szCs w:val="28"/>
              </w:rPr>
            </w:pPr>
            <w:r>
              <w:rPr>
                <w:rFonts w:ascii="Times New Roman" w:eastAsia="Times New Roman" w:hAnsi="Times New Roman"/>
                <w:bCs/>
                <w:sz w:val="28"/>
                <w:szCs w:val="28"/>
              </w:rPr>
              <w:t>Дмитрий Владимирович</w:t>
            </w:r>
          </w:p>
          <w:p w:rsidR="00827642" w:rsidRDefault="00827642" w:rsidP="00DC7F8D">
            <w:pPr>
              <w:tabs>
                <w:tab w:val="left" w:pos="2880"/>
              </w:tabs>
              <w:spacing w:after="0" w:line="280" w:lineRule="exact"/>
              <w:ind w:right="-108"/>
              <w:jc w:val="both"/>
              <w:rPr>
                <w:rFonts w:ascii="Times New Roman" w:eastAsia="Times New Roman" w:hAnsi="Times New Roman"/>
                <w:sz w:val="28"/>
                <w:szCs w:val="28"/>
              </w:rPr>
            </w:pPr>
            <w:r>
              <w:rPr>
                <w:rFonts w:ascii="Times New Roman" w:eastAsia="Times New Roman" w:hAnsi="Times New Roman"/>
                <w:bCs/>
                <w:sz w:val="28"/>
                <w:szCs w:val="28"/>
              </w:rPr>
              <w:t>Иванов</w:t>
            </w:r>
          </w:p>
          <w:p w:rsidR="00827642" w:rsidRDefault="00827642" w:rsidP="00DC7F8D">
            <w:pPr>
              <w:tabs>
                <w:tab w:val="left" w:pos="2880"/>
              </w:tabs>
              <w:spacing w:after="0" w:line="280" w:lineRule="exact"/>
              <w:ind w:right="-108"/>
              <w:jc w:val="both"/>
              <w:rPr>
                <w:rFonts w:ascii="Times New Roman" w:hAnsi="Times New Roman"/>
                <w:b/>
                <w:sz w:val="28"/>
                <w:szCs w:val="28"/>
              </w:rPr>
            </w:pPr>
            <w:r>
              <w:rPr>
                <w:rFonts w:ascii="Times New Roman" w:eastAsia="Times New Roman" w:hAnsi="Times New Roman"/>
                <w:bCs/>
                <w:sz w:val="28"/>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Глусский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Государственное лесохозяйственное учреждение «Глусский лесхоз»</w:t>
            </w:r>
          </w:p>
        </w:tc>
      </w:tr>
      <w:tr w:rsidR="00827642" w:rsidTr="00DC7F8D">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left="-107" w:right="-108"/>
              <w:jc w:val="center"/>
              <w:rPr>
                <w:rFonts w:ascii="Times New Roman" w:hAnsi="Times New Roman"/>
                <w:sz w:val="28"/>
                <w:szCs w:val="28"/>
              </w:rPr>
            </w:pPr>
            <w:r>
              <w:rPr>
                <w:rFonts w:ascii="Times New Roman" w:hAnsi="Times New Roman"/>
                <w:b/>
                <w:sz w:val="28"/>
                <w:szCs w:val="28"/>
              </w:rPr>
              <w:t>6 ГРУППА</w:t>
            </w:r>
          </w:p>
        </w:tc>
      </w:tr>
      <w:tr w:rsidR="00827642" w:rsidTr="00DC7F8D">
        <w:trPr>
          <w:trHeight w:val="355"/>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57"/>
              <w:jc w:val="both"/>
              <w:rPr>
                <w:rFonts w:ascii="Times New Roman" w:eastAsia="Times New Roman" w:hAnsi="Times New Roman"/>
                <w:b/>
                <w:sz w:val="28"/>
                <w:szCs w:val="28"/>
              </w:rPr>
            </w:pPr>
            <w:r>
              <w:rPr>
                <w:rFonts w:ascii="Times New Roman" w:eastAsia="Times New Roman" w:hAnsi="Times New Roman"/>
                <w:b/>
                <w:sz w:val="28"/>
                <w:szCs w:val="28"/>
              </w:rPr>
              <w:t>Дедков</w:t>
            </w:r>
          </w:p>
          <w:p w:rsidR="00827642" w:rsidRDefault="00827642" w:rsidP="00DC7F8D">
            <w:pPr>
              <w:spacing w:after="0" w:line="280" w:lineRule="exact"/>
              <w:ind w:right="-57"/>
              <w:rPr>
                <w:rFonts w:ascii="Times New Roman" w:hAnsi="Times New Roman"/>
                <w:b/>
                <w:sz w:val="28"/>
                <w:szCs w:val="28"/>
              </w:rPr>
            </w:pPr>
            <w:r>
              <w:rPr>
                <w:rFonts w:ascii="Times New Roman" w:eastAsia="Times New Roman" w:hAnsi="Times New Roman"/>
                <w:b/>
                <w:sz w:val="28"/>
                <w:szCs w:val="28"/>
              </w:rPr>
              <w:t>Николай Леонидович,</w:t>
            </w:r>
            <w:r>
              <w:rPr>
                <w:rFonts w:ascii="Times New Roman" w:eastAsia="Times New Roman" w:hAnsi="Times New Roman"/>
                <w:sz w:val="28"/>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Pr="00647347"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Кричевский районный исполнительный комитет</w:t>
            </w:r>
          </w:p>
        </w:tc>
      </w:tr>
      <w:tr w:rsidR="00827642" w:rsidTr="00DC7F8D">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left="-107" w:right="-108"/>
              <w:jc w:val="center"/>
              <w:rPr>
                <w:rFonts w:ascii="Times New Roman" w:hAnsi="Times New Roman"/>
                <w:b/>
                <w:i/>
                <w:sz w:val="28"/>
                <w:szCs w:val="28"/>
              </w:rPr>
            </w:pPr>
            <w:r>
              <w:rPr>
                <w:rFonts w:ascii="Times New Roman" w:hAnsi="Times New Roman"/>
                <w:b/>
                <w:i/>
                <w:sz w:val="28"/>
                <w:szCs w:val="28"/>
              </w:rPr>
              <w:t>1 подгруппа</w:t>
            </w:r>
          </w:p>
        </w:tc>
      </w:tr>
      <w:tr w:rsidR="00827642" w:rsidTr="00DC7F8D">
        <w:trPr>
          <w:trHeight w:val="1044"/>
        </w:trPr>
        <w:tc>
          <w:tcPr>
            <w:tcW w:w="3546"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Морозова</w:t>
            </w:r>
          </w:p>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Елена Анатольевна</w:t>
            </w:r>
          </w:p>
          <w:p w:rsidR="00827642" w:rsidRDefault="00827642" w:rsidP="00DC7F8D">
            <w:pPr>
              <w:spacing w:after="0" w:line="280" w:lineRule="exact"/>
              <w:jc w:val="both"/>
              <w:rPr>
                <w:rFonts w:ascii="Times New Roman" w:hAnsi="Times New Roman"/>
                <w:bCs/>
                <w:sz w:val="28"/>
                <w:szCs w:val="28"/>
              </w:rPr>
            </w:pPr>
            <w:r w:rsidRPr="00CA2AAD">
              <w:rPr>
                <w:rFonts w:ascii="Times New Roman" w:hAnsi="Times New Roman"/>
                <w:bCs/>
                <w:sz w:val="28"/>
                <w:szCs w:val="28"/>
              </w:rPr>
              <w:t>Пищенко</w:t>
            </w:r>
          </w:p>
          <w:p w:rsidR="00827642" w:rsidRPr="00CA2AAD" w:rsidRDefault="00827642" w:rsidP="00DC7F8D">
            <w:pPr>
              <w:spacing w:after="0" w:line="280" w:lineRule="exact"/>
              <w:jc w:val="both"/>
              <w:rPr>
                <w:rFonts w:ascii="Times New Roman" w:hAnsi="Times New Roman"/>
                <w:bCs/>
                <w:sz w:val="28"/>
                <w:szCs w:val="28"/>
              </w:rPr>
            </w:pPr>
            <w:r w:rsidRPr="00CA2AAD">
              <w:rPr>
                <w:rFonts w:ascii="Times New Roman" w:hAnsi="Times New Roman"/>
                <w:bCs/>
                <w:sz w:val="28"/>
                <w:szCs w:val="28"/>
              </w:rPr>
              <w:t>ОлегАлександрович</w:t>
            </w:r>
          </w:p>
          <w:p w:rsidR="00827642" w:rsidRDefault="00827642" w:rsidP="00DC7F8D">
            <w:pPr>
              <w:spacing w:after="0" w:line="280" w:lineRule="exact"/>
              <w:jc w:val="both"/>
              <w:rPr>
                <w:rFonts w:ascii="Times New Roman" w:hAnsi="Times New Roman"/>
                <w:bCs/>
                <w:sz w:val="28"/>
                <w:szCs w:val="28"/>
              </w:rPr>
            </w:pPr>
            <w:r>
              <w:rPr>
                <w:rFonts w:ascii="Times New Roman" w:hAnsi="Times New Roman"/>
                <w:bCs/>
                <w:sz w:val="28"/>
                <w:szCs w:val="28"/>
              </w:rPr>
              <w:t>Лошкевич</w:t>
            </w:r>
          </w:p>
          <w:p w:rsidR="00827642" w:rsidRDefault="00827642" w:rsidP="00DC7F8D">
            <w:pPr>
              <w:spacing w:after="0" w:line="280" w:lineRule="exact"/>
              <w:jc w:val="both"/>
              <w:rPr>
                <w:rFonts w:ascii="Times New Roman" w:hAnsi="Times New Roman"/>
                <w:b/>
                <w:sz w:val="28"/>
                <w:szCs w:val="28"/>
              </w:rPr>
            </w:pPr>
            <w:r>
              <w:rPr>
                <w:rFonts w:ascii="Times New Roman" w:hAnsi="Times New Roman"/>
                <w:bCs/>
                <w:sz w:val="28"/>
                <w:szCs w:val="28"/>
              </w:rPr>
              <w:lastRenderedPageBreak/>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lastRenderedPageBreak/>
              <w:t>г.Могилев</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Учреждения образования г.Могилева</w:t>
            </w:r>
          </w:p>
        </w:tc>
      </w:tr>
      <w:tr w:rsidR="00827642" w:rsidTr="00DC7F8D">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tabs>
                <w:tab w:val="left" w:pos="2586"/>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lastRenderedPageBreak/>
              <w:t>2  подгруппа</w:t>
            </w:r>
          </w:p>
        </w:tc>
      </w:tr>
      <w:tr w:rsidR="00827642" w:rsidTr="00DC7F8D">
        <w:trPr>
          <w:trHeight w:val="422"/>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108"/>
              <w:jc w:val="both"/>
              <w:rPr>
                <w:rFonts w:ascii="Times New Roman" w:eastAsia="Times New Roman" w:hAnsi="Times New Roman"/>
                <w:b/>
                <w:sz w:val="28"/>
                <w:szCs w:val="28"/>
              </w:rPr>
            </w:pPr>
            <w:r>
              <w:rPr>
                <w:rFonts w:ascii="Times New Roman" w:eastAsia="Times New Roman" w:hAnsi="Times New Roman"/>
                <w:b/>
                <w:sz w:val="28"/>
                <w:szCs w:val="28"/>
              </w:rPr>
              <w:t>Новиков</w:t>
            </w:r>
          </w:p>
          <w:p w:rsidR="00827642" w:rsidRDefault="00827642" w:rsidP="00DC7F8D">
            <w:pPr>
              <w:spacing w:after="0" w:line="280" w:lineRule="exact"/>
              <w:jc w:val="both"/>
              <w:rPr>
                <w:rFonts w:ascii="Times New Roman" w:hAnsi="Times New Roman"/>
                <w:b/>
                <w:sz w:val="28"/>
                <w:szCs w:val="28"/>
              </w:rPr>
            </w:pPr>
            <w:r>
              <w:rPr>
                <w:rFonts w:ascii="Times New Roman" w:eastAsia="Times New Roman" w:hAnsi="Times New Roman"/>
                <w:b/>
                <w:sz w:val="28"/>
                <w:szCs w:val="28"/>
              </w:rPr>
              <w:t>Сергей Валентинович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Неменков</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Дмитрий Анатольевич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Якимов </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Евгений Анатольевич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sz w:val="28"/>
                <w:szCs w:val="28"/>
              </w:rPr>
            </w:pPr>
            <w:r>
              <w:rPr>
                <w:rFonts w:ascii="Times New Roman" w:hAnsi="Times New Roman"/>
                <w:sz w:val="28"/>
                <w:szCs w:val="28"/>
              </w:rPr>
              <w:t>Быховский районный исполнительный комитет</w:t>
            </w:r>
          </w:p>
        </w:tc>
      </w:tr>
      <w:tr w:rsidR="00827642" w:rsidTr="00DC7F8D">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tabs>
                <w:tab w:val="left" w:pos="2571"/>
              </w:tabs>
              <w:spacing w:after="0" w:line="280" w:lineRule="exact"/>
              <w:ind w:left="-107" w:right="-108"/>
              <w:jc w:val="center"/>
              <w:rPr>
                <w:rFonts w:ascii="Times New Roman" w:hAnsi="Times New Roman"/>
                <w:b/>
                <w:i/>
                <w:sz w:val="28"/>
                <w:szCs w:val="28"/>
              </w:rPr>
            </w:pPr>
            <w:r>
              <w:rPr>
                <w:rFonts w:ascii="Times New Roman" w:hAnsi="Times New Roman"/>
                <w:b/>
                <w:i/>
                <w:sz w:val="28"/>
                <w:szCs w:val="28"/>
              </w:rPr>
              <w:t>3 подгруппа</w:t>
            </w:r>
          </w:p>
        </w:tc>
      </w:tr>
      <w:tr w:rsidR="00827642" w:rsidTr="00DC7F8D">
        <w:trPr>
          <w:trHeight w:val="1526"/>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Зубринович</w:t>
            </w:r>
          </w:p>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Дмитрий Степанович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 xml:space="preserve">Никитин </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Андрей Александрович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Столяров</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Андрей Михайлович</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Залого</w:t>
            </w:r>
          </w:p>
          <w:p w:rsidR="00827642" w:rsidRDefault="00827642" w:rsidP="00DC7F8D">
            <w:pPr>
              <w:spacing w:after="0" w:line="280" w:lineRule="exact"/>
              <w:jc w:val="both"/>
              <w:rPr>
                <w:rFonts w:ascii="Times New Roman" w:hAnsi="Times New Roman"/>
                <w:sz w:val="28"/>
                <w:szCs w:val="28"/>
              </w:rPr>
            </w:pPr>
            <w:r>
              <w:rPr>
                <w:rFonts w:ascii="Times New Roman" w:eastAsia="Times New Roman" w:hAnsi="Times New Roman"/>
                <w:sz w:val="28"/>
                <w:szCs w:val="28"/>
              </w:rPr>
              <w:t>Юлия Анатольевна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Республиканское унитарное предприятие «Завод газетной бумаги»</w:t>
            </w:r>
          </w:p>
        </w:tc>
      </w:tr>
      <w:tr w:rsidR="00827642" w:rsidTr="00DC7F8D">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hAnsi="Times New Roman"/>
                <w:b/>
                <w:i/>
                <w:sz w:val="28"/>
                <w:szCs w:val="28"/>
              </w:rPr>
            </w:pPr>
            <w:r>
              <w:rPr>
                <w:rFonts w:ascii="Times New Roman" w:hAnsi="Times New Roman"/>
                <w:b/>
                <w:i/>
                <w:sz w:val="28"/>
                <w:szCs w:val="28"/>
              </w:rPr>
              <w:t>4 подгруппа</w:t>
            </w:r>
          </w:p>
        </w:tc>
      </w:tr>
      <w:tr w:rsidR="00827642" w:rsidTr="00DC7F8D">
        <w:trPr>
          <w:trHeight w:val="1191"/>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Заблоцкий</w:t>
            </w:r>
          </w:p>
          <w:p w:rsidR="00827642" w:rsidRDefault="00827642" w:rsidP="00DC7F8D">
            <w:pPr>
              <w:spacing w:after="0" w:line="280" w:lineRule="exact"/>
              <w:jc w:val="both"/>
              <w:rPr>
                <w:rFonts w:ascii="Times New Roman" w:eastAsia="Times New Roman" w:hAnsi="Times New Roman"/>
                <w:b/>
                <w:sz w:val="28"/>
                <w:szCs w:val="28"/>
              </w:rPr>
            </w:pPr>
            <w:r>
              <w:rPr>
                <w:rFonts w:ascii="Times New Roman" w:eastAsia="Times New Roman" w:hAnsi="Times New Roman"/>
                <w:b/>
                <w:sz w:val="28"/>
                <w:szCs w:val="28"/>
              </w:rPr>
              <w:t>Андрей Борисович</w:t>
            </w:r>
          </w:p>
          <w:p w:rsidR="00827642" w:rsidRDefault="00827642" w:rsidP="00DC7F8D">
            <w:pPr>
              <w:spacing w:after="0" w:line="280" w:lineRule="exact"/>
              <w:ind w:right="-108"/>
              <w:jc w:val="both"/>
              <w:rPr>
                <w:rFonts w:ascii="Times New Roman" w:hAnsi="Times New Roman"/>
                <w:sz w:val="28"/>
                <w:szCs w:val="28"/>
              </w:rPr>
            </w:pPr>
            <w:r>
              <w:rPr>
                <w:rFonts w:ascii="Times New Roman" w:hAnsi="Times New Roman"/>
                <w:sz w:val="28"/>
                <w:szCs w:val="28"/>
              </w:rPr>
              <w:t>Бойко</w:t>
            </w:r>
          </w:p>
          <w:p w:rsidR="00827642" w:rsidRDefault="00827642" w:rsidP="00DC7F8D">
            <w:pPr>
              <w:spacing w:after="0" w:line="280" w:lineRule="exact"/>
              <w:jc w:val="both"/>
              <w:rPr>
                <w:rFonts w:ascii="Times New Roman" w:hAnsi="Times New Roman"/>
                <w:sz w:val="28"/>
                <w:szCs w:val="28"/>
              </w:rPr>
            </w:pPr>
            <w:r>
              <w:rPr>
                <w:rFonts w:ascii="Times New Roman" w:hAnsi="Times New Roman"/>
                <w:sz w:val="28"/>
                <w:szCs w:val="28"/>
              </w:rPr>
              <w:t>Олег Васильевич</w:t>
            </w:r>
          </w:p>
          <w:p w:rsidR="00827642" w:rsidRDefault="00827642" w:rsidP="00DC7F8D">
            <w:pPr>
              <w:spacing w:after="0" w:line="280" w:lineRule="exact"/>
              <w:jc w:val="both"/>
              <w:rPr>
                <w:rFonts w:ascii="Times New Roman" w:eastAsia="Times New Roman" w:hAnsi="Times New Roman"/>
                <w:sz w:val="28"/>
                <w:szCs w:val="28"/>
              </w:rPr>
            </w:pPr>
            <w:r>
              <w:rPr>
                <w:rFonts w:ascii="Times New Roman" w:eastAsia="Times New Roman" w:hAnsi="Times New Roman"/>
                <w:sz w:val="28"/>
                <w:szCs w:val="28"/>
              </w:rPr>
              <w:t>Станкевич</w:t>
            </w:r>
          </w:p>
          <w:p w:rsidR="00827642" w:rsidRPr="002F3984" w:rsidRDefault="00827642" w:rsidP="00DC7F8D">
            <w:pPr>
              <w:spacing w:after="0" w:line="280" w:lineRule="exact"/>
              <w:ind w:right="-108"/>
              <w:jc w:val="both"/>
              <w:rPr>
                <w:rFonts w:ascii="Times New Roman" w:hAnsi="Times New Roman"/>
                <w:sz w:val="28"/>
                <w:szCs w:val="28"/>
              </w:rPr>
            </w:pPr>
            <w:r>
              <w:rPr>
                <w:rFonts w:ascii="Times New Roman" w:eastAsia="Times New Roman" w:hAnsi="Times New Roman"/>
                <w:sz w:val="28"/>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bCs/>
                <w:sz w:val="28"/>
                <w:szCs w:val="28"/>
              </w:rPr>
            </w:pPr>
            <w:r>
              <w:rPr>
                <w:rFonts w:ascii="Times New Roman" w:hAnsi="Times New Roman"/>
                <w:bCs/>
                <w:sz w:val="28"/>
                <w:szCs w:val="28"/>
              </w:rPr>
              <w:t>Учреждение образования «Бобруйский государственный аграрно-экономический колледж»</w:t>
            </w:r>
          </w:p>
        </w:tc>
      </w:tr>
      <w:tr w:rsidR="00827642" w:rsidTr="00DC7F8D">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hAnsi="Times New Roman"/>
                <w:sz w:val="28"/>
                <w:szCs w:val="28"/>
              </w:rPr>
            </w:pPr>
            <w:r>
              <w:rPr>
                <w:rFonts w:ascii="Times New Roman" w:hAnsi="Times New Roman"/>
                <w:b/>
                <w:sz w:val="28"/>
                <w:szCs w:val="28"/>
              </w:rPr>
              <w:t>7 ГРУППА</w:t>
            </w:r>
          </w:p>
        </w:tc>
      </w:tr>
      <w:tr w:rsidR="00827642" w:rsidTr="00DC7F8D">
        <w:trPr>
          <w:trHeight w:val="962"/>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62"/>
              <w:jc w:val="both"/>
              <w:rPr>
                <w:rFonts w:ascii="Times New Roman" w:eastAsia="Times New Roman" w:hAnsi="Times New Roman"/>
                <w:b/>
                <w:sz w:val="28"/>
                <w:szCs w:val="28"/>
              </w:rPr>
            </w:pPr>
            <w:r>
              <w:rPr>
                <w:rFonts w:ascii="Times New Roman" w:eastAsia="Times New Roman" w:hAnsi="Times New Roman"/>
                <w:b/>
                <w:sz w:val="28"/>
                <w:szCs w:val="28"/>
              </w:rPr>
              <w:t>Раинчик</w:t>
            </w:r>
          </w:p>
          <w:p w:rsidR="00827642" w:rsidRDefault="00827642" w:rsidP="00DC7F8D">
            <w:pPr>
              <w:spacing w:after="0" w:line="280" w:lineRule="exact"/>
              <w:ind w:right="62"/>
              <w:jc w:val="both"/>
              <w:rPr>
                <w:rFonts w:ascii="Times New Roman" w:eastAsia="Times New Roman" w:hAnsi="Times New Roman"/>
                <w:b/>
                <w:sz w:val="28"/>
                <w:szCs w:val="28"/>
              </w:rPr>
            </w:pPr>
            <w:r>
              <w:rPr>
                <w:rFonts w:ascii="Times New Roman" w:eastAsia="Times New Roman" w:hAnsi="Times New Roman"/>
                <w:b/>
                <w:sz w:val="28"/>
                <w:szCs w:val="28"/>
              </w:rPr>
              <w:t xml:space="preserve">Ирина Анатольевна, </w:t>
            </w:r>
          </w:p>
          <w:p w:rsidR="00827642" w:rsidRDefault="00827642" w:rsidP="00DC7F8D">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rsidR="00827642" w:rsidRDefault="00827642" w:rsidP="00DC7F8D">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827642" w:rsidTr="00DC7F8D">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hAnsi="Times New Roman"/>
                <w:color w:val="000000"/>
                <w:sz w:val="28"/>
                <w:szCs w:val="28"/>
              </w:rPr>
            </w:pPr>
            <w:r>
              <w:rPr>
                <w:rFonts w:ascii="Times New Roman" w:hAnsi="Times New Roman"/>
                <w:b/>
                <w:i/>
                <w:sz w:val="28"/>
                <w:szCs w:val="28"/>
              </w:rPr>
              <w:t>1 подгруппа</w:t>
            </w:r>
          </w:p>
        </w:tc>
      </w:tr>
      <w:tr w:rsidR="00827642" w:rsidTr="00DC7F8D">
        <w:trPr>
          <w:trHeight w:val="410"/>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108"/>
              <w:jc w:val="both"/>
              <w:rPr>
                <w:rFonts w:ascii="Times New Roman" w:eastAsia="Times New Roman" w:hAnsi="Times New Roman"/>
                <w:b/>
                <w:bCs/>
                <w:sz w:val="28"/>
                <w:szCs w:val="28"/>
              </w:rPr>
            </w:pPr>
            <w:r>
              <w:rPr>
                <w:rFonts w:ascii="Times New Roman" w:eastAsia="Times New Roman" w:hAnsi="Times New Roman"/>
                <w:b/>
                <w:bCs/>
                <w:sz w:val="28"/>
                <w:szCs w:val="28"/>
              </w:rPr>
              <w:t>Рыжанков</w:t>
            </w:r>
          </w:p>
          <w:p w:rsidR="00827642" w:rsidRDefault="00827642" w:rsidP="00DC7F8D">
            <w:pPr>
              <w:spacing w:after="0" w:line="280" w:lineRule="exact"/>
              <w:ind w:right="-108"/>
              <w:jc w:val="both"/>
              <w:rPr>
                <w:rFonts w:ascii="Times New Roman" w:eastAsia="Times New Roman" w:hAnsi="Times New Roman"/>
                <w:b/>
                <w:bCs/>
                <w:sz w:val="28"/>
                <w:szCs w:val="28"/>
              </w:rPr>
            </w:pPr>
            <w:r>
              <w:rPr>
                <w:rFonts w:ascii="Times New Roman" w:eastAsia="Times New Roman" w:hAnsi="Times New Roman"/>
                <w:b/>
                <w:bCs/>
                <w:sz w:val="28"/>
                <w:szCs w:val="28"/>
              </w:rPr>
              <w:t xml:space="preserve">Владимир Сергеевич </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Глаз</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Анатолий Тихонович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Нипатрук</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Андрей Владимирович</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Терешкова</w:t>
            </w:r>
          </w:p>
          <w:p w:rsidR="00827642" w:rsidRDefault="00827642" w:rsidP="00DC7F8D">
            <w:pPr>
              <w:spacing w:after="0" w:line="280" w:lineRule="exact"/>
              <w:ind w:right="-108"/>
              <w:jc w:val="both"/>
              <w:rPr>
                <w:rFonts w:ascii="Times New Roman" w:eastAsia="Times New Roman" w:hAnsi="Times New Roman"/>
                <w:sz w:val="28"/>
                <w:szCs w:val="28"/>
              </w:rPr>
            </w:pPr>
            <w:r>
              <w:rPr>
                <w:rFonts w:ascii="Times New Roman" w:eastAsia="Times New Roman" w:hAnsi="Times New Roman"/>
                <w:sz w:val="28"/>
                <w:szCs w:val="28"/>
              </w:rPr>
              <w:t>Полина Николаевна</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jc w:val="center"/>
              <w:rPr>
                <w:rFonts w:ascii="Times New Roman" w:hAnsi="Times New Roman"/>
                <w:color w:val="000000"/>
                <w:sz w:val="28"/>
                <w:szCs w:val="28"/>
              </w:rPr>
            </w:pPr>
            <w:r>
              <w:rPr>
                <w:rFonts w:ascii="Times New Roman" w:hAnsi="Times New Roman"/>
                <w:color w:val="000000"/>
                <w:sz w:val="28"/>
                <w:szCs w:val="28"/>
              </w:rPr>
              <w:t>Учреждение по хранению материальных ценностей «Маяк»</w:t>
            </w:r>
          </w:p>
        </w:tc>
      </w:tr>
      <w:tr w:rsidR="00827642" w:rsidTr="00DC7F8D">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jc w:val="center"/>
              <w:rPr>
                <w:rFonts w:ascii="Times New Roman" w:hAnsi="Times New Roman"/>
                <w:sz w:val="28"/>
                <w:szCs w:val="28"/>
              </w:rPr>
            </w:pPr>
            <w:r>
              <w:rPr>
                <w:rFonts w:ascii="Times New Roman" w:hAnsi="Times New Roman"/>
                <w:b/>
                <w:i/>
                <w:sz w:val="28"/>
                <w:szCs w:val="28"/>
              </w:rPr>
              <w:t>2 подгруппа</w:t>
            </w:r>
          </w:p>
        </w:tc>
      </w:tr>
      <w:tr w:rsidR="00827642" w:rsidTr="00DC7F8D">
        <w:trPr>
          <w:trHeight w:val="841"/>
        </w:trPr>
        <w:tc>
          <w:tcPr>
            <w:tcW w:w="3546" w:type="dxa"/>
            <w:tcBorders>
              <w:top w:val="single" w:sz="4" w:space="0" w:color="auto"/>
              <w:left w:val="single" w:sz="4" w:space="0" w:color="auto"/>
              <w:bottom w:val="single" w:sz="4" w:space="0" w:color="auto"/>
              <w:right w:val="single" w:sz="4" w:space="0" w:color="auto"/>
            </w:tcBorders>
            <w:hideMark/>
          </w:tcPr>
          <w:p w:rsidR="00827642" w:rsidRDefault="00827642" w:rsidP="00DC7F8D">
            <w:pPr>
              <w:spacing w:after="0" w:line="280" w:lineRule="exact"/>
              <w:ind w:right="62"/>
              <w:jc w:val="both"/>
              <w:rPr>
                <w:rFonts w:ascii="Times New Roman" w:eastAsia="Times New Roman" w:hAnsi="Times New Roman"/>
                <w:b/>
                <w:bCs/>
                <w:sz w:val="28"/>
                <w:szCs w:val="28"/>
              </w:rPr>
            </w:pPr>
            <w:r w:rsidRPr="00CA2AAD">
              <w:rPr>
                <w:rFonts w:ascii="Times New Roman" w:eastAsia="Times New Roman" w:hAnsi="Times New Roman"/>
                <w:b/>
                <w:bCs/>
                <w:sz w:val="28"/>
                <w:szCs w:val="28"/>
              </w:rPr>
              <w:t>Глушакова</w:t>
            </w:r>
          </w:p>
          <w:p w:rsidR="00827642" w:rsidRPr="00CA2AAD" w:rsidRDefault="00827642" w:rsidP="00DC7F8D">
            <w:pPr>
              <w:spacing w:after="0" w:line="280" w:lineRule="exact"/>
              <w:ind w:right="62"/>
              <w:jc w:val="both"/>
              <w:rPr>
                <w:rFonts w:ascii="Times New Roman" w:eastAsia="Times New Roman" w:hAnsi="Times New Roman"/>
                <w:b/>
                <w:bCs/>
                <w:sz w:val="28"/>
                <w:szCs w:val="28"/>
              </w:rPr>
            </w:pPr>
            <w:r w:rsidRPr="00CA2AAD">
              <w:rPr>
                <w:rFonts w:ascii="Times New Roman" w:eastAsia="Times New Roman" w:hAnsi="Times New Roman"/>
                <w:b/>
                <w:bCs/>
                <w:sz w:val="28"/>
                <w:szCs w:val="28"/>
              </w:rPr>
              <w:t>НатальяАлексеевна</w:t>
            </w:r>
          </w:p>
          <w:p w:rsidR="00827642" w:rsidRDefault="00827642" w:rsidP="00DC7F8D">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Мазурик</w:t>
            </w:r>
          </w:p>
          <w:p w:rsidR="00827642" w:rsidRDefault="00827642" w:rsidP="00DC7F8D">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Василий Андреевич</w:t>
            </w:r>
          </w:p>
          <w:p w:rsidR="00827642" w:rsidRDefault="00827642" w:rsidP="00DC7F8D">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Погоцкий</w:t>
            </w:r>
          </w:p>
          <w:p w:rsidR="00827642" w:rsidRDefault="00827642" w:rsidP="00DC7F8D">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Михаил Андреевич</w:t>
            </w:r>
          </w:p>
          <w:p w:rsidR="00827642" w:rsidRDefault="00827642" w:rsidP="00DC7F8D">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Ярцев</w:t>
            </w:r>
          </w:p>
          <w:p w:rsidR="00827642" w:rsidRDefault="00827642" w:rsidP="00DC7F8D">
            <w:pPr>
              <w:spacing w:after="0" w:line="280" w:lineRule="exact"/>
              <w:ind w:right="62"/>
              <w:jc w:val="both"/>
              <w:rPr>
                <w:rFonts w:ascii="Times New Roman" w:eastAsia="Times New Roman" w:hAnsi="Times New Roman"/>
                <w:sz w:val="28"/>
                <w:szCs w:val="28"/>
              </w:rPr>
            </w:pPr>
            <w:r>
              <w:rPr>
                <w:rFonts w:ascii="Times New Roman" w:eastAsia="Times New Roman" w:hAnsi="Times New Roman"/>
                <w:sz w:val="28"/>
                <w:szCs w:val="28"/>
              </w:rPr>
              <w:t>Андрей Викторович</w:t>
            </w:r>
          </w:p>
        </w:tc>
        <w:tc>
          <w:tcPr>
            <w:tcW w:w="2269" w:type="dxa"/>
            <w:tcBorders>
              <w:top w:val="single" w:sz="4" w:space="0" w:color="auto"/>
              <w:left w:val="single" w:sz="4" w:space="0" w:color="auto"/>
              <w:bottom w:val="single" w:sz="4" w:space="0" w:color="auto"/>
              <w:right w:val="single" w:sz="4" w:space="0" w:color="auto"/>
            </w:tcBorders>
          </w:tcPr>
          <w:p w:rsidR="00827642" w:rsidRDefault="00827642" w:rsidP="00DC7F8D">
            <w:pPr>
              <w:spacing w:after="0" w:line="280" w:lineRule="exact"/>
              <w:ind w:right="-108"/>
              <w:jc w:val="center"/>
              <w:rPr>
                <w:rFonts w:ascii="Times New Roman" w:hAnsi="Times New Roman"/>
                <w:color w:val="000000"/>
                <w:sz w:val="28"/>
                <w:szCs w:val="28"/>
              </w:rPr>
            </w:pPr>
            <w:r>
              <w:rPr>
                <w:rFonts w:ascii="Times New Roman" w:hAnsi="Times New Roman"/>
                <w:color w:val="000000"/>
                <w:sz w:val="28"/>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827642" w:rsidRPr="00310210" w:rsidRDefault="00827642" w:rsidP="00DC7F8D">
            <w:pPr>
              <w:spacing w:after="0" w:line="28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Учреждения образования г.Горки</w:t>
            </w:r>
          </w:p>
        </w:tc>
      </w:tr>
    </w:tbl>
    <w:p w:rsidR="00827642" w:rsidRPr="00F33D64" w:rsidRDefault="00827642" w:rsidP="00827642">
      <w:pPr>
        <w:pBdr>
          <w:top w:val="none" w:sz="0" w:space="31" w:color="000000"/>
        </w:pBdr>
        <w:spacing w:after="0" w:line="240" w:lineRule="auto"/>
      </w:pPr>
      <w:r w:rsidRPr="00F33D64">
        <w:lastRenderedPageBreak/>
        <w:t xml:space="preserve">         *  </w:t>
      </w:r>
      <w:r w:rsidRPr="00F33D64">
        <w:rPr>
          <w:rFonts w:ascii="Times New Roman" w:hAnsi="Times New Roman"/>
          <w:sz w:val="18"/>
        </w:rPr>
        <w:t>в графике возможны изменения</w:t>
      </w:r>
      <w:r w:rsidRPr="00F33D64">
        <w:t>.</w:t>
      </w:r>
    </w:p>
    <w:p w:rsidR="00827642" w:rsidRPr="00E2455D"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sectPr w:rsidR="00827642" w:rsidRPr="00E2455D" w:rsidSect="00CF5FCB">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B90" w:rsidRDefault="00782B90" w:rsidP="00037EDB">
      <w:pPr>
        <w:spacing w:after="0" w:line="240" w:lineRule="auto"/>
      </w:pPr>
      <w:r>
        <w:separator/>
      </w:r>
    </w:p>
  </w:endnote>
  <w:endnote w:type="continuationSeparator" w:id="1">
    <w:p w:rsidR="00782B90" w:rsidRDefault="00782B90" w:rsidP="0003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B90" w:rsidRDefault="00782B90" w:rsidP="00037EDB">
      <w:pPr>
        <w:spacing w:after="0" w:line="240" w:lineRule="auto"/>
      </w:pPr>
      <w:r>
        <w:separator/>
      </w:r>
    </w:p>
  </w:footnote>
  <w:footnote w:type="continuationSeparator" w:id="1">
    <w:p w:rsidR="00782B90" w:rsidRDefault="00782B90" w:rsidP="00037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06008"/>
      <w:docPartObj>
        <w:docPartGallery w:val="Page Numbers (Top of Page)"/>
        <w:docPartUnique/>
      </w:docPartObj>
    </w:sdtPr>
    <w:sdtEndPr>
      <w:rPr>
        <w:rFonts w:ascii="Times New Roman" w:hAnsi="Times New Roman" w:cs="Times New Roman"/>
        <w:sz w:val="30"/>
        <w:szCs w:val="30"/>
      </w:rPr>
    </w:sdtEndPr>
    <w:sdtContent>
      <w:p w:rsidR="00422FC9" w:rsidRPr="0028522A" w:rsidRDefault="000F41F5"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00422FC9"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AE40C2">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7467D8"/>
    <w:rsid w:val="00005291"/>
    <w:rsid w:val="000073A1"/>
    <w:rsid w:val="00023DA3"/>
    <w:rsid w:val="0002511B"/>
    <w:rsid w:val="00026561"/>
    <w:rsid w:val="00031934"/>
    <w:rsid w:val="00031CA1"/>
    <w:rsid w:val="000361A1"/>
    <w:rsid w:val="00037EDB"/>
    <w:rsid w:val="00047267"/>
    <w:rsid w:val="00047A61"/>
    <w:rsid w:val="000565ED"/>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0F01F0"/>
    <w:rsid w:val="000F41F5"/>
    <w:rsid w:val="000F580A"/>
    <w:rsid w:val="00101DA7"/>
    <w:rsid w:val="00102EE3"/>
    <w:rsid w:val="001030B1"/>
    <w:rsid w:val="00103F92"/>
    <w:rsid w:val="00107529"/>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2B9E"/>
    <w:rsid w:val="001D7968"/>
    <w:rsid w:val="001F7F2D"/>
    <w:rsid w:val="00200904"/>
    <w:rsid w:val="0020533A"/>
    <w:rsid w:val="002079CF"/>
    <w:rsid w:val="00207CC9"/>
    <w:rsid w:val="0021151D"/>
    <w:rsid w:val="00214734"/>
    <w:rsid w:val="00220929"/>
    <w:rsid w:val="00224B3E"/>
    <w:rsid w:val="00227371"/>
    <w:rsid w:val="0023724E"/>
    <w:rsid w:val="00253E53"/>
    <w:rsid w:val="002564EE"/>
    <w:rsid w:val="00256575"/>
    <w:rsid w:val="00256798"/>
    <w:rsid w:val="00262D42"/>
    <w:rsid w:val="00265855"/>
    <w:rsid w:val="002706BB"/>
    <w:rsid w:val="00270E79"/>
    <w:rsid w:val="00271621"/>
    <w:rsid w:val="0027395F"/>
    <w:rsid w:val="0028168C"/>
    <w:rsid w:val="00281AC2"/>
    <w:rsid w:val="0028522A"/>
    <w:rsid w:val="002C0CE6"/>
    <w:rsid w:val="002C74E7"/>
    <w:rsid w:val="002D17B4"/>
    <w:rsid w:val="002D3194"/>
    <w:rsid w:val="002D4D7B"/>
    <w:rsid w:val="002E3841"/>
    <w:rsid w:val="002E50AD"/>
    <w:rsid w:val="00300B28"/>
    <w:rsid w:val="00301335"/>
    <w:rsid w:val="003229F9"/>
    <w:rsid w:val="0033166A"/>
    <w:rsid w:val="00340FB5"/>
    <w:rsid w:val="003428FF"/>
    <w:rsid w:val="0034407D"/>
    <w:rsid w:val="00354B56"/>
    <w:rsid w:val="0036536E"/>
    <w:rsid w:val="00372D90"/>
    <w:rsid w:val="00373565"/>
    <w:rsid w:val="00374352"/>
    <w:rsid w:val="00375811"/>
    <w:rsid w:val="00397547"/>
    <w:rsid w:val="003A0FDC"/>
    <w:rsid w:val="003D07AA"/>
    <w:rsid w:val="003E2552"/>
    <w:rsid w:val="003F603E"/>
    <w:rsid w:val="00411F35"/>
    <w:rsid w:val="00414EB5"/>
    <w:rsid w:val="00422A63"/>
    <w:rsid w:val="00422FC9"/>
    <w:rsid w:val="00424504"/>
    <w:rsid w:val="00427F84"/>
    <w:rsid w:val="0043363C"/>
    <w:rsid w:val="00433B65"/>
    <w:rsid w:val="00442A7A"/>
    <w:rsid w:val="00444FB4"/>
    <w:rsid w:val="0045532B"/>
    <w:rsid w:val="00456741"/>
    <w:rsid w:val="00461188"/>
    <w:rsid w:val="0047033B"/>
    <w:rsid w:val="004734A7"/>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6A43"/>
    <w:rsid w:val="00587053"/>
    <w:rsid w:val="00587922"/>
    <w:rsid w:val="0059082F"/>
    <w:rsid w:val="005916ED"/>
    <w:rsid w:val="0059276A"/>
    <w:rsid w:val="00594652"/>
    <w:rsid w:val="005A0ACA"/>
    <w:rsid w:val="005A326A"/>
    <w:rsid w:val="005B6A1E"/>
    <w:rsid w:val="005C2BF0"/>
    <w:rsid w:val="005C4E71"/>
    <w:rsid w:val="005D3C05"/>
    <w:rsid w:val="005E40BA"/>
    <w:rsid w:val="005E57FE"/>
    <w:rsid w:val="005E71A6"/>
    <w:rsid w:val="005F07B3"/>
    <w:rsid w:val="005F2E58"/>
    <w:rsid w:val="00601289"/>
    <w:rsid w:val="00602C53"/>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6F6AE7"/>
    <w:rsid w:val="00715E23"/>
    <w:rsid w:val="007203BC"/>
    <w:rsid w:val="0072083A"/>
    <w:rsid w:val="00725086"/>
    <w:rsid w:val="00726161"/>
    <w:rsid w:val="00735242"/>
    <w:rsid w:val="00735B6F"/>
    <w:rsid w:val="00736262"/>
    <w:rsid w:val="00745F88"/>
    <w:rsid w:val="007467D8"/>
    <w:rsid w:val="007515EF"/>
    <w:rsid w:val="007603C2"/>
    <w:rsid w:val="00773313"/>
    <w:rsid w:val="00776ACF"/>
    <w:rsid w:val="007807BB"/>
    <w:rsid w:val="00782B90"/>
    <w:rsid w:val="00791864"/>
    <w:rsid w:val="00796188"/>
    <w:rsid w:val="007A6464"/>
    <w:rsid w:val="007B424A"/>
    <w:rsid w:val="007C3187"/>
    <w:rsid w:val="007D2DD1"/>
    <w:rsid w:val="007E170E"/>
    <w:rsid w:val="007E2BDD"/>
    <w:rsid w:val="007E4254"/>
    <w:rsid w:val="007E5526"/>
    <w:rsid w:val="007F6522"/>
    <w:rsid w:val="00806983"/>
    <w:rsid w:val="008120BB"/>
    <w:rsid w:val="00827642"/>
    <w:rsid w:val="00831E2E"/>
    <w:rsid w:val="00835342"/>
    <w:rsid w:val="0084187E"/>
    <w:rsid w:val="00846506"/>
    <w:rsid w:val="00860512"/>
    <w:rsid w:val="00861823"/>
    <w:rsid w:val="00861D05"/>
    <w:rsid w:val="008664C6"/>
    <w:rsid w:val="008734D3"/>
    <w:rsid w:val="00873E4B"/>
    <w:rsid w:val="008816A0"/>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40C2"/>
    <w:rsid w:val="00AE7AFA"/>
    <w:rsid w:val="00AF5B07"/>
    <w:rsid w:val="00AF642B"/>
    <w:rsid w:val="00B301AE"/>
    <w:rsid w:val="00B33B2A"/>
    <w:rsid w:val="00B34100"/>
    <w:rsid w:val="00B34A4C"/>
    <w:rsid w:val="00B3589E"/>
    <w:rsid w:val="00B45CAC"/>
    <w:rsid w:val="00B50001"/>
    <w:rsid w:val="00B9662B"/>
    <w:rsid w:val="00BB2D2A"/>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B58A3"/>
    <w:rsid w:val="00CC61AF"/>
    <w:rsid w:val="00CD120A"/>
    <w:rsid w:val="00CE2449"/>
    <w:rsid w:val="00CE54A8"/>
    <w:rsid w:val="00CF1B49"/>
    <w:rsid w:val="00CF5968"/>
    <w:rsid w:val="00CF5FCB"/>
    <w:rsid w:val="00CF62C1"/>
    <w:rsid w:val="00CF718A"/>
    <w:rsid w:val="00D10CF5"/>
    <w:rsid w:val="00D13D54"/>
    <w:rsid w:val="00D22ED9"/>
    <w:rsid w:val="00D22F63"/>
    <w:rsid w:val="00D25580"/>
    <w:rsid w:val="00D353C7"/>
    <w:rsid w:val="00D358E7"/>
    <w:rsid w:val="00D36167"/>
    <w:rsid w:val="00D44F08"/>
    <w:rsid w:val="00D46793"/>
    <w:rsid w:val="00D62F7B"/>
    <w:rsid w:val="00D6438D"/>
    <w:rsid w:val="00D66AC8"/>
    <w:rsid w:val="00D81A36"/>
    <w:rsid w:val="00D826B1"/>
    <w:rsid w:val="00D865B9"/>
    <w:rsid w:val="00D91DFB"/>
    <w:rsid w:val="00D93C61"/>
    <w:rsid w:val="00DA42AA"/>
    <w:rsid w:val="00DA5B67"/>
    <w:rsid w:val="00DA60FA"/>
    <w:rsid w:val="00DB3E54"/>
    <w:rsid w:val="00DC7F8D"/>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4A29"/>
    <w:rsid w:val="00EE024C"/>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B1AE3"/>
    <w:rsid w:val="00FD1E52"/>
    <w:rsid w:val="00FD6829"/>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14B3-73E8-4601-A726-416AB390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10054</Words>
  <Characters>57313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x</cp:lastModifiedBy>
  <cp:revision>2</cp:revision>
  <cp:lastPrinted>2023-10-10T07:55:00Z</cp:lastPrinted>
  <dcterms:created xsi:type="dcterms:W3CDTF">2023-10-17T08:22:00Z</dcterms:created>
  <dcterms:modified xsi:type="dcterms:W3CDTF">2023-10-17T08:22:00Z</dcterms:modified>
</cp:coreProperties>
</file>