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4A" w:rsidRPr="00D96B4A" w:rsidRDefault="00D96B4A" w:rsidP="00D96B4A">
      <w:pPr>
        <w:tabs>
          <w:tab w:val="left" w:pos="-284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D96B4A">
        <w:rPr>
          <w:b/>
          <w:sz w:val="28"/>
          <w:szCs w:val="28"/>
        </w:rPr>
        <w:t>О реализации межведомственного профилактического проекта</w:t>
      </w:r>
    </w:p>
    <w:p w:rsidR="00D96B4A" w:rsidRPr="00D96B4A" w:rsidRDefault="00D96B4A" w:rsidP="00D96B4A">
      <w:pPr>
        <w:tabs>
          <w:tab w:val="left" w:pos="-284"/>
        </w:tabs>
        <w:jc w:val="center"/>
        <w:rPr>
          <w:b/>
          <w:sz w:val="28"/>
          <w:szCs w:val="28"/>
        </w:rPr>
      </w:pPr>
      <w:r w:rsidRPr="00D96B4A">
        <w:rPr>
          <w:b/>
          <w:sz w:val="28"/>
          <w:szCs w:val="28"/>
        </w:rPr>
        <w:t xml:space="preserve"> «Город Чаусы - здоровый город»</w:t>
      </w:r>
    </w:p>
    <w:p w:rsidR="00285BE5" w:rsidRPr="00D96B4A" w:rsidRDefault="00285BE5" w:rsidP="00B62252">
      <w:pPr>
        <w:tabs>
          <w:tab w:val="left" w:pos="-284"/>
        </w:tabs>
        <w:jc w:val="both"/>
        <w:rPr>
          <w:b/>
          <w:sz w:val="30"/>
          <w:szCs w:val="30"/>
        </w:rPr>
      </w:pPr>
    </w:p>
    <w:p w:rsidR="00B62252" w:rsidRDefault="00285BE5" w:rsidP="00B6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11BAD">
        <w:rPr>
          <w:sz w:val="28"/>
          <w:szCs w:val="28"/>
        </w:rPr>
        <w:t xml:space="preserve">а территории района </w:t>
      </w:r>
      <w:r w:rsidR="00B62252">
        <w:rPr>
          <w:sz w:val="28"/>
          <w:szCs w:val="28"/>
        </w:rPr>
        <w:t>в</w:t>
      </w:r>
      <w:r w:rsidR="00B62252" w:rsidRPr="002B3283">
        <w:rPr>
          <w:bCs/>
          <w:iCs/>
          <w:sz w:val="28"/>
          <w:szCs w:val="28"/>
        </w:rPr>
        <w:t xml:space="preserve"> 2020-2023</w:t>
      </w:r>
      <w:r w:rsidR="00B62252">
        <w:rPr>
          <w:bCs/>
          <w:iCs/>
          <w:sz w:val="28"/>
          <w:szCs w:val="28"/>
        </w:rPr>
        <w:t>гг</w:t>
      </w:r>
      <w:r w:rsidR="00B62252">
        <w:rPr>
          <w:b/>
          <w:bCs/>
          <w:i/>
          <w:iCs/>
          <w:sz w:val="28"/>
          <w:szCs w:val="28"/>
        </w:rPr>
        <w:t xml:space="preserve"> </w:t>
      </w:r>
      <w:r w:rsidR="00B62252">
        <w:rPr>
          <w:sz w:val="28"/>
          <w:szCs w:val="28"/>
        </w:rPr>
        <w:t>реализ</w:t>
      </w:r>
      <w:r w:rsidR="00D8634A">
        <w:rPr>
          <w:sz w:val="28"/>
          <w:szCs w:val="28"/>
        </w:rPr>
        <w:t>ует</w:t>
      </w:r>
      <w:r w:rsidR="00AE4BD0">
        <w:rPr>
          <w:sz w:val="28"/>
          <w:szCs w:val="28"/>
        </w:rPr>
        <w:t>ся</w:t>
      </w:r>
      <w:r w:rsidR="00B62252">
        <w:rPr>
          <w:sz w:val="28"/>
          <w:szCs w:val="28"/>
        </w:rPr>
        <w:t xml:space="preserve"> </w:t>
      </w:r>
      <w:r w:rsidR="00C533E4" w:rsidRPr="00C533E4">
        <w:rPr>
          <w:sz w:val="28"/>
          <w:szCs w:val="28"/>
        </w:rPr>
        <w:t>профилактический проект</w:t>
      </w:r>
      <w:r w:rsidR="001B7B15">
        <w:rPr>
          <w:sz w:val="28"/>
          <w:szCs w:val="28"/>
        </w:rPr>
        <w:t xml:space="preserve"> «</w:t>
      </w:r>
      <w:r w:rsidR="00B62252">
        <w:rPr>
          <w:sz w:val="28"/>
          <w:szCs w:val="28"/>
        </w:rPr>
        <w:t>Город Чаусы - здоровый город»</w:t>
      </w:r>
      <w:r w:rsidR="001B7B15">
        <w:rPr>
          <w:sz w:val="28"/>
          <w:szCs w:val="28"/>
        </w:rPr>
        <w:t>,</w:t>
      </w:r>
      <w:r w:rsidR="00C533E4" w:rsidRPr="00C533E4">
        <w:rPr>
          <w:sz w:val="28"/>
          <w:szCs w:val="28"/>
        </w:rPr>
        <w:t xml:space="preserve"> </w:t>
      </w:r>
      <w:r w:rsidR="00C533E4">
        <w:rPr>
          <w:sz w:val="28"/>
          <w:szCs w:val="28"/>
        </w:rPr>
        <w:t>структурным</w:t>
      </w:r>
      <w:r w:rsidR="00B62252">
        <w:rPr>
          <w:sz w:val="28"/>
          <w:szCs w:val="28"/>
        </w:rPr>
        <w:t>и</w:t>
      </w:r>
      <w:r w:rsidR="00C533E4">
        <w:rPr>
          <w:sz w:val="28"/>
          <w:szCs w:val="28"/>
        </w:rPr>
        <w:t xml:space="preserve"> элемент</w:t>
      </w:r>
      <w:r w:rsidR="00B62252">
        <w:rPr>
          <w:sz w:val="28"/>
          <w:szCs w:val="28"/>
        </w:rPr>
        <w:t>ами</w:t>
      </w:r>
      <w:r w:rsidR="00C533E4">
        <w:rPr>
          <w:sz w:val="28"/>
          <w:szCs w:val="28"/>
        </w:rPr>
        <w:t xml:space="preserve"> которого </w:t>
      </w:r>
      <w:r w:rsidR="002B3283">
        <w:rPr>
          <w:sz w:val="28"/>
          <w:szCs w:val="28"/>
        </w:rPr>
        <w:t>явля</w:t>
      </w:r>
      <w:r w:rsidR="00B62252">
        <w:rPr>
          <w:sz w:val="28"/>
          <w:szCs w:val="28"/>
        </w:rPr>
        <w:t>ются:</w:t>
      </w:r>
    </w:p>
    <w:p w:rsidR="00B62252" w:rsidRDefault="00B62252" w:rsidP="00B6225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</w:t>
      </w:r>
      <w:r w:rsidR="00AE4BD0">
        <w:rPr>
          <w:sz w:val="28"/>
          <w:szCs w:val="28"/>
        </w:rPr>
        <w:t xml:space="preserve"> </w:t>
      </w:r>
      <w:proofErr w:type="spellStart"/>
      <w:r w:rsidR="00C533E4">
        <w:rPr>
          <w:sz w:val="28"/>
          <w:szCs w:val="28"/>
        </w:rPr>
        <w:t>проф.проект</w:t>
      </w:r>
      <w:proofErr w:type="spellEnd"/>
      <w:r w:rsidR="00C533E4">
        <w:rPr>
          <w:sz w:val="28"/>
          <w:szCs w:val="28"/>
        </w:rPr>
        <w:t xml:space="preserve"> </w:t>
      </w:r>
      <w:r w:rsidR="00C533E4" w:rsidRPr="00C533E4">
        <w:rPr>
          <w:sz w:val="28"/>
          <w:szCs w:val="28"/>
        </w:rPr>
        <w:t>«Школа – территория здоровья»</w:t>
      </w:r>
      <w:r w:rsidR="007B50C2">
        <w:rPr>
          <w:sz w:val="28"/>
          <w:szCs w:val="28"/>
        </w:rPr>
        <w:t xml:space="preserve"> на базе</w:t>
      </w:r>
      <w:r w:rsidR="00C533E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ГУО</w:t>
      </w:r>
      <w:r w:rsidR="00C533E4" w:rsidRPr="00B62252">
        <w:rPr>
          <w:bCs/>
          <w:iCs/>
          <w:sz w:val="28"/>
          <w:szCs w:val="28"/>
        </w:rPr>
        <w:t xml:space="preserve"> «Средняя школа №2 </w:t>
      </w:r>
      <w:proofErr w:type="spellStart"/>
      <w:r w:rsidR="00C533E4" w:rsidRPr="00B62252">
        <w:rPr>
          <w:bCs/>
          <w:iCs/>
          <w:sz w:val="28"/>
          <w:szCs w:val="28"/>
        </w:rPr>
        <w:t>г</w:t>
      </w:r>
      <w:proofErr w:type="gramStart"/>
      <w:r w:rsidR="00C533E4" w:rsidRPr="00B62252">
        <w:rPr>
          <w:bCs/>
          <w:iCs/>
          <w:sz w:val="28"/>
          <w:szCs w:val="28"/>
        </w:rPr>
        <w:t>.Ч</w:t>
      </w:r>
      <w:proofErr w:type="gramEnd"/>
      <w:r w:rsidR="00C533E4" w:rsidRPr="00B62252">
        <w:rPr>
          <w:bCs/>
          <w:iCs/>
          <w:sz w:val="28"/>
          <w:szCs w:val="28"/>
        </w:rPr>
        <w:t>аусы</w:t>
      </w:r>
      <w:proofErr w:type="spellEnd"/>
      <w:r w:rsidR="00C533E4" w:rsidRPr="00B62252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 основными критериями которого являются:</w:t>
      </w:r>
    </w:p>
    <w:p w:rsidR="00DE5E8A" w:rsidRDefault="00DE5E8A" w:rsidP="00B62252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0631D2">
        <w:rPr>
          <w:color w:val="111111"/>
          <w:sz w:val="28"/>
          <w:szCs w:val="28"/>
        </w:rPr>
        <w:t xml:space="preserve">создание модели </w:t>
      </w:r>
      <w:proofErr w:type="spellStart"/>
      <w:r w:rsidRPr="000631D2">
        <w:rPr>
          <w:color w:val="111111"/>
          <w:sz w:val="28"/>
          <w:szCs w:val="28"/>
        </w:rPr>
        <w:t>здоровьесберегающей</w:t>
      </w:r>
      <w:proofErr w:type="spellEnd"/>
      <w:r w:rsidRPr="000631D2">
        <w:rPr>
          <w:color w:val="111111"/>
          <w:sz w:val="28"/>
          <w:szCs w:val="28"/>
        </w:rPr>
        <w:t xml:space="preserve"> образовательной среды учреждения</w:t>
      </w:r>
      <w:r>
        <w:rPr>
          <w:color w:val="111111"/>
          <w:sz w:val="28"/>
          <w:szCs w:val="28"/>
        </w:rPr>
        <w:t>;</w:t>
      </w:r>
    </w:p>
    <w:p w:rsidR="00B62252" w:rsidRPr="00B62252" w:rsidRDefault="00B62252" w:rsidP="00B62252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1A6973">
        <w:rPr>
          <w:sz w:val="28"/>
          <w:szCs w:val="28"/>
        </w:rPr>
        <w:t>развитие учреждени</w:t>
      </w:r>
      <w:r>
        <w:rPr>
          <w:sz w:val="28"/>
          <w:szCs w:val="28"/>
        </w:rPr>
        <w:t>я</w:t>
      </w:r>
      <w:r w:rsidRPr="001A6973">
        <w:rPr>
          <w:sz w:val="28"/>
          <w:szCs w:val="28"/>
        </w:rPr>
        <w:t xml:space="preserve"> образования с внедрением современных </w:t>
      </w:r>
      <w:r w:rsidRPr="001A6973">
        <w:rPr>
          <w:spacing w:val="-16"/>
          <w:sz w:val="28"/>
          <w:szCs w:val="28"/>
        </w:rPr>
        <w:t>организационно-структурных элементов</w:t>
      </w:r>
      <w:r w:rsidRPr="001A6973">
        <w:rPr>
          <w:sz w:val="28"/>
          <w:szCs w:val="28"/>
        </w:rPr>
        <w:t>, обеспечивающих сохранение и укрепление здоровья детей и подростков</w:t>
      </w:r>
      <w:r>
        <w:rPr>
          <w:sz w:val="28"/>
          <w:szCs w:val="28"/>
        </w:rPr>
        <w:t>;</w:t>
      </w:r>
    </w:p>
    <w:p w:rsidR="00B62252" w:rsidRPr="002C5274" w:rsidRDefault="00B62252" w:rsidP="00B62252">
      <w:pPr>
        <w:ind w:firstLine="709"/>
        <w:jc w:val="both"/>
        <w:rPr>
          <w:bCs/>
          <w:iCs/>
          <w:sz w:val="28"/>
          <w:szCs w:val="28"/>
        </w:rPr>
      </w:pPr>
      <w:r w:rsidRPr="001A6973">
        <w:rPr>
          <w:sz w:val="28"/>
          <w:szCs w:val="28"/>
        </w:rPr>
        <w:t>-защита здоровья детей, поддержка института семьи</w:t>
      </w:r>
      <w:r>
        <w:rPr>
          <w:sz w:val="28"/>
          <w:szCs w:val="28"/>
        </w:rPr>
        <w:t>.</w:t>
      </w:r>
    </w:p>
    <w:p w:rsidR="00B62252" w:rsidRPr="00DE5E8A" w:rsidRDefault="00B62252" w:rsidP="00DE5E8A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proofErr w:type="spellStart"/>
      <w:r>
        <w:rPr>
          <w:bCs/>
          <w:iCs/>
          <w:sz w:val="28"/>
          <w:szCs w:val="28"/>
        </w:rPr>
        <w:t>проф</w:t>
      </w:r>
      <w:proofErr w:type="gramStart"/>
      <w:r>
        <w:rPr>
          <w:bCs/>
          <w:iCs/>
          <w:sz w:val="28"/>
          <w:szCs w:val="28"/>
        </w:rPr>
        <w:t>.п</w:t>
      </w:r>
      <w:proofErr w:type="gramEnd"/>
      <w:r>
        <w:rPr>
          <w:bCs/>
          <w:iCs/>
          <w:sz w:val="28"/>
          <w:szCs w:val="28"/>
        </w:rPr>
        <w:t>роект</w:t>
      </w:r>
      <w:proofErr w:type="spellEnd"/>
      <w:r>
        <w:rPr>
          <w:bCs/>
          <w:iCs/>
          <w:sz w:val="28"/>
          <w:szCs w:val="28"/>
        </w:rPr>
        <w:t xml:space="preserve"> «Будущее без риска» на базе ООО «</w:t>
      </w:r>
      <w:proofErr w:type="spellStart"/>
      <w:r>
        <w:rPr>
          <w:bCs/>
          <w:iCs/>
          <w:sz w:val="28"/>
          <w:szCs w:val="28"/>
        </w:rPr>
        <w:t>Бергауф</w:t>
      </w:r>
      <w:proofErr w:type="spellEnd"/>
      <w:r>
        <w:rPr>
          <w:bCs/>
          <w:iCs/>
          <w:sz w:val="28"/>
          <w:szCs w:val="28"/>
        </w:rPr>
        <w:t>-Чаусы» (среди трудоспособного населения)</w:t>
      </w:r>
      <w:r w:rsidR="00DE5E8A">
        <w:rPr>
          <w:bCs/>
          <w:iCs/>
          <w:sz w:val="28"/>
          <w:szCs w:val="28"/>
        </w:rPr>
        <w:t xml:space="preserve">, цель - </w:t>
      </w:r>
      <w:r w:rsidR="00DE5E8A" w:rsidRPr="00DE5E8A">
        <w:rPr>
          <w:rFonts w:eastAsia="Calibri"/>
          <w:sz w:val="28"/>
          <w:szCs w:val="28"/>
        </w:rPr>
        <w:t xml:space="preserve">повышение уровня здоровья </w:t>
      </w:r>
      <w:r w:rsidR="00AE4BD0">
        <w:rPr>
          <w:rFonts w:eastAsia="Calibri"/>
          <w:sz w:val="28"/>
          <w:szCs w:val="28"/>
        </w:rPr>
        <w:t xml:space="preserve">среди </w:t>
      </w:r>
      <w:r w:rsidR="00DE5E8A" w:rsidRPr="00DE5E8A">
        <w:rPr>
          <w:rFonts w:eastAsia="Calibri"/>
          <w:sz w:val="28"/>
          <w:szCs w:val="28"/>
        </w:rPr>
        <w:t>трудоспособного населения</w:t>
      </w:r>
      <w:r w:rsidR="00DE5E8A">
        <w:rPr>
          <w:rFonts w:eastAsia="Calibri"/>
          <w:sz w:val="28"/>
          <w:szCs w:val="28"/>
        </w:rPr>
        <w:t>.</w:t>
      </w:r>
    </w:p>
    <w:p w:rsidR="006244B8" w:rsidRPr="00484305" w:rsidRDefault="006244B8" w:rsidP="006244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C4CB8">
        <w:rPr>
          <w:color w:val="000000"/>
          <w:sz w:val="28"/>
          <w:szCs w:val="28"/>
        </w:rPr>
        <w:t>а сайте Чаусского районного исполнительного комитета</w:t>
      </w:r>
      <w:r>
        <w:rPr>
          <w:color w:val="000000"/>
          <w:sz w:val="28"/>
          <w:szCs w:val="28"/>
        </w:rPr>
        <w:t xml:space="preserve"> создана</w:t>
      </w:r>
      <w:r w:rsidRPr="000C4C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страница </w:t>
      </w:r>
      <w:r w:rsidRPr="000C4CB8">
        <w:rPr>
          <w:color w:val="000000"/>
          <w:sz w:val="28"/>
          <w:szCs w:val="28"/>
        </w:rPr>
        <w:t xml:space="preserve">«Здоровые города и поселки». </w:t>
      </w:r>
      <w:r>
        <w:rPr>
          <w:color w:val="000000"/>
          <w:sz w:val="28"/>
          <w:szCs w:val="28"/>
        </w:rPr>
        <w:t>URL адрес</w:t>
      </w:r>
      <w:r w:rsidRPr="000C4CB8">
        <w:rPr>
          <w:color w:val="000000"/>
          <w:sz w:val="28"/>
          <w:szCs w:val="28"/>
        </w:rPr>
        <w:t xml:space="preserve"> о создании  страницы </w:t>
      </w:r>
      <w:r>
        <w:rPr>
          <w:color w:val="000000"/>
          <w:sz w:val="28"/>
          <w:szCs w:val="28"/>
        </w:rPr>
        <w:t xml:space="preserve">- </w:t>
      </w:r>
      <w:hyperlink r:id="rId7" w:history="1">
        <w:r w:rsidRPr="007863AB">
          <w:rPr>
            <w:rStyle w:val="a9"/>
            <w:sz w:val="28"/>
            <w:szCs w:val="28"/>
          </w:rPr>
          <w:t>http://chausy.gov.by/2013-01-16-08-44-45/zdorovye-goroda-i-poselki</w:t>
        </w:r>
      </w:hyperlink>
    </w:p>
    <w:p w:rsidR="00202D1D" w:rsidRDefault="00FC77A5" w:rsidP="00FC77A5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районе у</w:t>
      </w:r>
      <w:r w:rsidR="00DE3DA0" w:rsidRPr="00DE3DA0">
        <w:rPr>
          <w:spacing w:val="-4"/>
          <w:sz w:val="28"/>
          <w:szCs w:val="28"/>
        </w:rPr>
        <w:t xml:space="preserve">твержден </w:t>
      </w:r>
      <w:r>
        <w:rPr>
          <w:spacing w:val="-4"/>
          <w:sz w:val="28"/>
          <w:szCs w:val="28"/>
        </w:rPr>
        <w:t xml:space="preserve">комплексный </w:t>
      </w:r>
      <w:r w:rsidR="00DE3DA0" w:rsidRPr="00DE3DA0">
        <w:rPr>
          <w:spacing w:val="-4"/>
          <w:sz w:val="28"/>
          <w:szCs w:val="28"/>
        </w:rPr>
        <w:t>план</w:t>
      </w:r>
      <w:r>
        <w:rPr>
          <w:spacing w:val="-4"/>
          <w:sz w:val="28"/>
          <w:szCs w:val="28"/>
        </w:rPr>
        <w:t xml:space="preserve"> основных мероприятий </w:t>
      </w:r>
      <w:r w:rsidR="00DE3DA0" w:rsidRPr="00DE3DA0">
        <w:rPr>
          <w:spacing w:val="-4"/>
          <w:sz w:val="28"/>
          <w:szCs w:val="28"/>
        </w:rPr>
        <w:t>по реализации государственного профилактического</w:t>
      </w:r>
      <w:r w:rsidR="00DE3DA0" w:rsidRPr="00DE3DA0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«Город </w:t>
      </w:r>
      <w:r w:rsidR="00DE3DA0">
        <w:rPr>
          <w:spacing w:val="-8"/>
          <w:sz w:val="28"/>
          <w:szCs w:val="28"/>
          <w:lang w:val="be-BY"/>
        </w:rPr>
        <w:t>Чаусы - з</w:t>
      </w:r>
      <w:proofErr w:type="spellStart"/>
      <w:r w:rsidR="00DE3DA0" w:rsidRPr="00DE3DA0">
        <w:rPr>
          <w:spacing w:val="-8"/>
          <w:sz w:val="28"/>
          <w:szCs w:val="28"/>
        </w:rPr>
        <w:t>доровы</w:t>
      </w:r>
      <w:r w:rsidR="00DE3DA0">
        <w:rPr>
          <w:spacing w:val="-8"/>
          <w:sz w:val="28"/>
          <w:szCs w:val="28"/>
        </w:rPr>
        <w:t>й</w:t>
      </w:r>
      <w:proofErr w:type="spellEnd"/>
      <w:r w:rsidR="00DE3DA0" w:rsidRPr="00DE3DA0">
        <w:rPr>
          <w:spacing w:val="-8"/>
          <w:sz w:val="28"/>
          <w:szCs w:val="28"/>
        </w:rPr>
        <w:t xml:space="preserve"> </w:t>
      </w:r>
      <w:r w:rsidR="00DE3DA0">
        <w:rPr>
          <w:spacing w:val="-8"/>
          <w:sz w:val="28"/>
          <w:szCs w:val="28"/>
        </w:rPr>
        <w:t>город</w:t>
      </w:r>
      <w:r w:rsidR="004D3440">
        <w:rPr>
          <w:spacing w:val="-8"/>
          <w:sz w:val="28"/>
          <w:szCs w:val="28"/>
          <w:lang w:val="be-BY"/>
        </w:rPr>
        <w:t>”</w:t>
      </w:r>
      <w:r>
        <w:rPr>
          <w:spacing w:val="-8"/>
          <w:sz w:val="28"/>
          <w:szCs w:val="28"/>
          <w:lang w:val="be-BY"/>
        </w:rPr>
        <w:t xml:space="preserve"> (решение</w:t>
      </w:r>
      <w:r w:rsidR="00C41288">
        <w:rPr>
          <w:spacing w:val="-8"/>
          <w:sz w:val="28"/>
          <w:szCs w:val="28"/>
          <w:lang w:val="be-BY"/>
        </w:rPr>
        <w:t xml:space="preserve"> </w:t>
      </w:r>
      <w:r>
        <w:rPr>
          <w:spacing w:val="-8"/>
          <w:sz w:val="28"/>
          <w:szCs w:val="28"/>
          <w:lang w:val="be-BY"/>
        </w:rPr>
        <w:t xml:space="preserve">  РИК от 24.01.2020 № 2-27)</w:t>
      </w:r>
      <w:r w:rsidR="00DE3DA0">
        <w:rPr>
          <w:spacing w:val="-8"/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.</w:t>
      </w:r>
    </w:p>
    <w:p w:rsidR="000E1911" w:rsidRDefault="000E1911" w:rsidP="00933B69">
      <w:pPr>
        <w:jc w:val="both"/>
        <w:rPr>
          <w:bCs/>
          <w:iCs/>
          <w:sz w:val="28"/>
          <w:szCs w:val="28"/>
        </w:rPr>
      </w:pPr>
    </w:p>
    <w:p w:rsidR="00F13A6B" w:rsidRPr="00B5112E" w:rsidRDefault="000E1911" w:rsidP="00FC77A5">
      <w:pPr>
        <w:ind w:firstLine="709"/>
        <w:jc w:val="both"/>
        <w:rPr>
          <w:b/>
          <w:spacing w:val="-8"/>
          <w:sz w:val="28"/>
          <w:szCs w:val="28"/>
          <w:lang w:val="be-BY"/>
        </w:rPr>
      </w:pPr>
      <w:r w:rsidRPr="00B5112E">
        <w:rPr>
          <w:b/>
          <w:bCs/>
          <w:iCs/>
          <w:sz w:val="28"/>
          <w:szCs w:val="28"/>
        </w:rPr>
        <w:t xml:space="preserve">Наиболее значимые </w:t>
      </w:r>
      <w:r w:rsidR="00F13A6B" w:rsidRPr="00B5112E">
        <w:rPr>
          <w:b/>
          <w:bCs/>
          <w:iCs/>
          <w:sz w:val="28"/>
          <w:szCs w:val="28"/>
        </w:rPr>
        <w:t xml:space="preserve">мероприятия, проведенные в рамках проекта </w:t>
      </w:r>
      <w:r w:rsidR="00F13A6B" w:rsidRPr="00B5112E">
        <w:rPr>
          <w:b/>
          <w:sz w:val="28"/>
          <w:szCs w:val="28"/>
        </w:rPr>
        <w:t xml:space="preserve">«Город </w:t>
      </w:r>
      <w:r w:rsidR="00F13A6B" w:rsidRPr="00B5112E">
        <w:rPr>
          <w:b/>
          <w:spacing w:val="-8"/>
          <w:sz w:val="28"/>
          <w:szCs w:val="28"/>
          <w:lang w:val="be-BY"/>
        </w:rPr>
        <w:t>Чаусы - з</w:t>
      </w:r>
      <w:proofErr w:type="spellStart"/>
      <w:r w:rsidR="00F13A6B" w:rsidRPr="00B5112E">
        <w:rPr>
          <w:b/>
          <w:spacing w:val="-8"/>
          <w:sz w:val="28"/>
          <w:szCs w:val="28"/>
        </w:rPr>
        <w:t>доровый</w:t>
      </w:r>
      <w:proofErr w:type="spellEnd"/>
      <w:r w:rsidR="00F13A6B" w:rsidRPr="00B5112E">
        <w:rPr>
          <w:b/>
          <w:spacing w:val="-8"/>
          <w:sz w:val="28"/>
          <w:szCs w:val="28"/>
        </w:rPr>
        <w:t xml:space="preserve"> город</w:t>
      </w:r>
      <w:r w:rsidR="00F13A6B" w:rsidRPr="00B5112E">
        <w:rPr>
          <w:b/>
          <w:spacing w:val="-8"/>
          <w:sz w:val="28"/>
          <w:szCs w:val="28"/>
          <w:lang w:val="be-BY"/>
        </w:rPr>
        <w:t>”:</w:t>
      </w:r>
    </w:p>
    <w:p w:rsidR="00F13A6B" w:rsidRDefault="00F13A6B" w:rsidP="00FC77A5">
      <w:pPr>
        <w:ind w:firstLine="709"/>
        <w:jc w:val="both"/>
        <w:rPr>
          <w:bCs/>
          <w:iCs/>
          <w:sz w:val="28"/>
          <w:szCs w:val="28"/>
        </w:rPr>
      </w:pPr>
      <w:r>
        <w:rPr>
          <w:spacing w:val="-8"/>
          <w:sz w:val="28"/>
          <w:szCs w:val="28"/>
          <w:lang w:val="be-BY"/>
        </w:rPr>
        <w:t>-</w:t>
      </w:r>
      <w:r>
        <w:rPr>
          <w:bCs/>
          <w:iCs/>
          <w:sz w:val="28"/>
          <w:szCs w:val="28"/>
        </w:rPr>
        <w:t xml:space="preserve"> открытие мини-футбольной площадки на территории ГУО «Средняя школа №2 </w:t>
      </w:r>
      <w:proofErr w:type="spellStart"/>
      <w:r>
        <w:rPr>
          <w:bCs/>
          <w:iCs/>
          <w:sz w:val="28"/>
          <w:szCs w:val="28"/>
        </w:rPr>
        <w:t>г.Чаусы</w:t>
      </w:r>
      <w:proofErr w:type="spellEnd"/>
      <w:r>
        <w:rPr>
          <w:bCs/>
          <w:iCs/>
          <w:sz w:val="28"/>
          <w:szCs w:val="28"/>
        </w:rPr>
        <w:t xml:space="preserve">», торжественное открытие опубликовано в </w:t>
      </w:r>
      <w:proofErr w:type="spellStart"/>
      <w:r>
        <w:rPr>
          <w:bCs/>
          <w:iCs/>
          <w:sz w:val="28"/>
          <w:szCs w:val="28"/>
        </w:rPr>
        <w:t>райгазете</w:t>
      </w:r>
      <w:proofErr w:type="spellEnd"/>
      <w:r>
        <w:rPr>
          <w:bCs/>
          <w:iCs/>
          <w:sz w:val="28"/>
          <w:szCs w:val="28"/>
        </w:rPr>
        <w:t xml:space="preserve"> «Искра».</w:t>
      </w:r>
    </w:p>
    <w:p w:rsidR="00D8634A" w:rsidRPr="00AC0A12" w:rsidRDefault="004D61E9" w:rsidP="00AC0A12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открытие стрелкового тира на базе ГУО «Средняя школа №1 </w:t>
      </w:r>
      <w:proofErr w:type="spellStart"/>
      <w:r>
        <w:rPr>
          <w:bCs/>
          <w:iCs/>
          <w:sz w:val="28"/>
          <w:szCs w:val="28"/>
        </w:rPr>
        <w:t>г</w:t>
      </w:r>
      <w:proofErr w:type="gramStart"/>
      <w:r>
        <w:rPr>
          <w:bCs/>
          <w:iCs/>
          <w:sz w:val="28"/>
          <w:szCs w:val="28"/>
        </w:rPr>
        <w:t>.Ч</w:t>
      </w:r>
      <w:proofErr w:type="gramEnd"/>
      <w:r>
        <w:rPr>
          <w:bCs/>
          <w:iCs/>
          <w:sz w:val="28"/>
          <w:szCs w:val="28"/>
        </w:rPr>
        <w:t>аусы</w:t>
      </w:r>
      <w:proofErr w:type="spellEnd"/>
      <w:r>
        <w:rPr>
          <w:bCs/>
          <w:iCs/>
          <w:sz w:val="28"/>
          <w:szCs w:val="28"/>
        </w:rPr>
        <w:t>», торжественное открытие опубликов</w:t>
      </w:r>
      <w:r w:rsidR="00933067">
        <w:rPr>
          <w:bCs/>
          <w:iCs/>
          <w:sz w:val="28"/>
          <w:szCs w:val="28"/>
        </w:rPr>
        <w:t xml:space="preserve">ано в </w:t>
      </w:r>
      <w:proofErr w:type="spellStart"/>
      <w:r w:rsidR="00933067">
        <w:rPr>
          <w:bCs/>
          <w:iCs/>
          <w:sz w:val="28"/>
          <w:szCs w:val="28"/>
        </w:rPr>
        <w:t>райгазете</w:t>
      </w:r>
      <w:proofErr w:type="spellEnd"/>
      <w:r w:rsidR="00933067">
        <w:rPr>
          <w:bCs/>
          <w:iCs/>
          <w:sz w:val="28"/>
          <w:szCs w:val="28"/>
        </w:rPr>
        <w:t xml:space="preserve"> «Искра»</w:t>
      </w:r>
      <w:r>
        <w:rPr>
          <w:bCs/>
          <w:iCs/>
          <w:sz w:val="28"/>
          <w:szCs w:val="28"/>
        </w:rPr>
        <w:t>.</w:t>
      </w:r>
    </w:p>
    <w:p w:rsidR="00B5112E" w:rsidRPr="00AC0A12" w:rsidRDefault="00B5112E" w:rsidP="00AC0A12">
      <w:pPr>
        <w:pStyle w:val="ad"/>
        <w:shd w:val="clear" w:color="auto" w:fill="FFFFFF"/>
        <w:spacing w:before="0" w:beforeAutospacing="0" w:after="300" w:afterAutospacing="0"/>
        <w:ind w:firstLine="708"/>
        <w:jc w:val="both"/>
        <w:rPr>
          <w:b/>
          <w:sz w:val="28"/>
          <w:szCs w:val="28"/>
          <w:u w:val="single"/>
        </w:rPr>
      </w:pPr>
      <w:r w:rsidRPr="00AC0A12">
        <w:rPr>
          <w:rStyle w:val="ae"/>
          <w:b w:val="0"/>
          <w:sz w:val="28"/>
          <w:szCs w:val="28"/>
        </w:rPr>
        <w:t xml:space="preserve">- Знаковое для спортивной жизни района - открытие важного социального объекта - </w:t>
      </w:r>
      <w:proofErr w:type="spellStart"/>
      <w:r w:rsidRPr="00AC0A12">
        <w:rPr>
          <w:rStyle w:val="ae"/>
          <w:b w:val="0"/>
          <w:sz w:val="28"/>
          <w:szCs w:val="28"/>
          <w:u w:val="single"/>
        </w:rPr>
        <w:t>лыжероллерной</w:t>
      </w:r>
      <w:proofErr w:type="spellEnd"/>
      <w:r w:rsidRPr="00AC0A12">
        <w:rPr>
          <w:rStyle w:val="ae"/>
          <w:b w:val="0"/>
          <w:sz w:val="28"/>
          <w:szCs w:val="28"/>
          <w:u w:val="single"/>
        </w:rPr>
        <w:t xml:space="preserve"> трассы с биатлонным стрельбищем. </w:t>
      </w:r>
    </w:p>
    <w:p w:rsidR="00B5112E" w:rsidRPr="00933067" w:rsidRDefault="00B5112E" w:rsidP="00933067">
      <w:pPr>
        <w:pStyle w:val="ad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37384F">
        <w:rPr>
          <w:sz w:val="28"/>
          <w:szCs w:val="28"/>
        </w:rPr>
        <w:t xml:space="preserve">Главными героями этого масштабного праздника стали наши знаменитые биатлонисты: олимпийские чемпионки Дарья </w:t>
      </w:r>
      <w:proofErr w:type="spellStart"/>
      <w:r w:rsidRPr="0037384F">
        <w:rPr>
          <w:sz w:val="28"/>
          <w:szCs w:val="28"/>
        </w:rPr>
        <w:t>Домрачева</w:t>
      </w:r>
      <w:proofErr w:type="spellEnd"/>
      <w:r w:rsidRPr="0037384F">
        <w:rPr>
          <w:sz w:val="28"/>
          <w:szCs w:val="28"/>
        </w:rPr>
        <w:t xml:space="preserve"> и Динара </w:t>
      </w:r>
      <w:proofErr w:type="spellStart"/>
      <w:r w:rsidRPr="0037384F">
        <w:rPr>
          <w:sz w:val="28"/>
          <w:szCs w:val="28"/>
        </w:rPr>
        <w:t>Алимбекова</w:t>
      </w:r>
      <w:proofErr w:type="spellEnd"/>
      <w:r w:rsidRPr="0037384F">
        <w:rPr>
          <w:sz w:val="28"/>
          <w:szCs w:val="28"/>
        </w:rPr>
        <w:t xml:space="preserve">, серебряный призер Олимпийских игр Сергей Новиков, бронзовый призер чемпионата Европы Роман </w:t>
      </w:r>
      <w:proofErr w:type="spellStart"/>
      <w:r w:rsidRPr="0037384F">
        <w:rPr>
          <w:sz w:val="28"/>
          <w:szCs w:val="28"/>
        </w:rPr>
        <w:t>Елетнов</w:t>
      </w:r>
      <w:proofErr w:type="spellEnd"/>
      <w:r w:rsidRPr="0037384F">
        <w:rPr>
          <w:sz w:val="28"/>
          <w:szCs w:val="28"/>
        </w:rPr>
        <w:t>.</w:t>
      </w:r>
    </w:p>
    <w:p w:rsidR="00B5112E" w:rsidRPr="00AC0A12" w:rsidRDefault="00312F50" w:rsidP="008A4285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AC0A12">
        <w:rPr>
          <w:sz w:val="28"/>
          <w:szCs w:val="28"/>
        </w:rPr>
        <w:t xml:space="preserve">Также, огромное внимание уделялось благоустройству </w:t>
      </w:r>
      <w:proofErr w:type="spellStart"/>
      <w:r w:rsidRPr="00AC0A12">
        <w:rPr>
          <w:sz w:val="28"/>
          <w:szCs w:val="28"/>
        </w:rPr>
        <w:t>г</w:t>
      </w:r>
      <w:proofErr w:type="gramStart"/>
      <w:r w:rsidRPr="00AC0A12">
        <w:rPr>
          <w:sz w:val="28"/>
          <w:szCs w:val="28"/>
        </w:rPr>
        <w:t>.Ч</w:t>
      </w:r>
      <w:proofErr w:type="gramEnd"/>
      <w:r w:rsidRPr="00AC0A12">
        <w:rPr>
          <w:sz w:val="28"/>
          <w:szCs w:val="28"/>
        </w:rPr>
        <w:t>аусы</w:t>
      </w:r>
      <w:proofErr w:type="spellEnd"/>
      <w:r w:rsidRPr="00AC0A12">
        <w:rPr>
          <w:sz w:val="28"/>
          <w:szCs w:val="28"/>
        </w:rPr>
        <w:t>:</w:t>
      </w:r>
    </w:p>
    <w:p w:rsidR="00B5112E" w:rsidRPr="00AC0A12" w:rsidRDefault="00B5112E" w:rsidP="008A4285">
      <w:pPr>
        <w:tabs>
          <w:tab w:val="left" w:pos="0"/>
          <w:tab w:val="left" w:pos="180"/>
        </w:tabs>
        <w:jc w:val="both"/>
        <w:rPr>
          <w:sz w:val="28"/>
          <w:szCs w:val="28"/>
        </w:rPr>
      </w:pPr>
    </w:p>
    <w:p w:rsidR="00312F50" w:rsidRPr="006629CC" w:rsidRDefault="00312F50" w:rsidP="006629CC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AC0A12">
        <w:rPr>
          <w:rStyle w:val="ae"/>
          <w:b w:val="0"/>
          <w:sz w:val="28"/>
          <w:szCs w:val="28"/>
        </w:rPr>
        <w:t xml:space="preserve">Благоустройство территории </w:t>
      </w:r>
      <w:proofErr w:type="spellStart"/>
      <w:r w:rsidRPr="006629CC">
        <w:rPr>
          <w:rStyle w:val="ae"/>
          <w:sz w:val="28"/>
          <w:szCs w:val="28"/>
        </w:rPr>
        <w:t>лыжероллерной</w:t>
      </w:r>
      <w:proofErr w:type="spellEnd"/>
      <w:r w:rsidRPr="006629CC">
        <w:rPr>
          <w:rStyle w:val="ae"/>
          <w:sz w:val="28"/>
          <w:szCs w:val="28"/>
        </w:rPr>
        <w:t xml:space="preserve"> трассы</w:t>
      </w:r>
    </w:p>
    <w:p w:rsidR="00312F50" w:rsidRPr="006629CC" w:rsidRDefault="00312F50" w:rsidP="006629CC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A32">
        <w:rPr>
          <w:sz w:val="28"/>
          <w:szCs w:val="28"/>
        </w:rPr>
        <w:t>Были выкорчеваны и убраны деревья, выравнена</w:t>
      </w:r>
      <w:r>
        <w:rPr>
          <w:sz w:val="28"/>
          <w:szCs w:val="28"/>
        </w:rPr>
        <w:t xml:space="preserve"> и подсыпана песком территория, </w:t>
      </w:r>
      <w:r w:rsidRPr="00452A32">
        <w:rPr>
          <w:sz w:val="28"/>
          <w:szCs w:val="28"/>
        </w:rPr>
        <w:t xml:space="preserve">создан </w:t>
      </w:r>
      <w:r>
        <w:rPr>
          <w:sz w:val="28"/>
          <w:szCs w:val="28"/>
        </w:rPr>
        <w:t xml:space="preserve">небольшой искусственный водоем. </w:t>
      </w:r>
      <w:r w:rsidRPr="00452A32">
        <w:rPr>
          <w:sz w:val="28"/>
          <w:szCs w:val="28"/>
        </w:rPr>
        <w:t xml:space="preserve">Высажены новые деревья и кустарники. Построены малые архитектурные формы, уютные беседки и </w:t>
      </w:r>
      <w:r>
        <w:rPr>
          <w:sz w:val="28"/>
          <w:szCs w:val="28"/>
        </w:rPr>
        <w:t>оригинальные скамейки и лавочки</w:t>
      </w:r>
      <w:r w:rsidRPr="00452A32">
        <w:rPr>
          <w:sz w:val="28"/>
          <w:szCs w:val="28"/>
        </w:rPr>
        <w:t xml:space="preserve">. </w:t>
      </w:r>
    </w:p>
    <w:p w:rsidR="00312F50" w:rsidRDefault="00312F50" w:rsidP="006629CC">
      <w:pPr>
        <w:pStyle w:val="ad"/>
        <w:shd w:val="clear" w:color="auto" w:fill="FFFFFF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 w:rsidRPr="00452A32">
        <w:rPr>
          <w:sz w:val="28"/>
          <w:szCs w:val="28"/>
        </w:rPr>
        <w:lastRenderedPageBreak/>
        <w:t xml:space="preserve">Для комфорта людей в нашем городе </w:t>
      </w:r>
      <w:r>
        <w:rPr>
          <w:sz w:val="28"/>
          <w:szCs w:val="28"/>
        </w:rPr>
        <w:t>проведены</w:t>
      </w:r>
      <w:r w:rsidRPr="00452A32">
        <w:rPr>
          <w:sz w:val="28"/>
          <w:szCs w:val="28"/>
        </w:rPr>
        <w:t xml:space="preserve"> работы по </w:t>
      </w:r>
      <w:r w:rsidRPr="006629CC">
        <w:rPr>
          <w:sz w:val="28"/>
          <w:szCs w:val="28"/>
        </w:rPr>
        <w:t xml:space="preserve">строительству </w:t>
      </w:r>
      <w:r w:rsidRPr="006629CC">
        <w:rPr>
          <w:b/>
          <w:sz w:val="28"/>
          <w:szCs w:val="28"/>
        </w:rPr>
        <w:t>тротуарной дорожки</w:t>
      </w:r>
      <w:r w:rsidRPr="006629CC">
        <w:rPr>
          <w:sz w:val="28"/>
          <w:szCs w:val="28"/>
        </w:rPr>
        <w:t xml:space="preserve"> от торгового центра «Весна» практически до территории детского сада №4.</w:t>
      </w:r>
      <w:r w:rsidRPr="00452A32">
        <w:rPr>
          <w:sz w:val="28"/>
          <w:szCs w:val="28"/>
        </w:rPr>
        <w:t xml:space="preserve"> Так как в </w:t>
      </w:r>
      <w:r w:rsidRPr="006629CC">
        <w:rPr>
          <w:sz w:val="28"/>
          <w:szCs w:val="28"/>
        </w:rPr>
        <w:t xml:space="preserve">микрорайоне «Центральный </w:t>
      </w:r>
      <w:proofErr w:type="spellStart"/>
      <w:r w:rsidRPr="006629CC">
        <w:rPr>
          <w:sz w:val="28"/>
          <w:szCs w:val="28"/>
        </w:rPr>
        <w:t>г</w:t>
      </w:r>
      <w:proofErr w:type="gramStart"/>
      <w:r w:rsidRPr="006629CC">
        <w:rPr>
          <w:sz w:val="28"/>
          <w:szCs w:val="28"/>
        </w:rPr>
        <w:t>.Ч</w:t>
      </w:r>
      <w:proofErr w:type="gramEnd"/>
      <w:r w:rsidRPr="006629CC">
        <w:rPr>
          <w:sz w:val="28"/>
          <w:szCs w:val="28"/>
        </w:rPr>
        <w:t>аусы</w:t>
      </w:r>
      <w:proofErr w:type="spellEnd"/>
      <w:r w:rsidRPr="006629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52A32">
        <w:rPr>
          <w:sz w:val="28"/>
          <w:szCs w:val="28"/>
        </w:rPr>
        <w:t xml:space="preserve">живет довольно много семей с детьми, которые посещают это учреждение дошкольного образования, родители, забирая малышей из детского сада, таким образом сокращали путь домой, а это гораздо лучше делать по комфортному покрытию. </w:t>
      </w:r>
    </w:p>
    <w:p w:rsidR="00312F50" w:rsidRPr="00973110" w:rsidRDefault="00312F50" w:rsidP="006629CC">
      <w:pPr>
        <w:pStyle w:val="ad"/>
        <w:shd w:val="clear" w:color="auto" w:fill="FFFFFF"/>
        <w:spacing w:before="0" w:beforeAutospacing="0" w:after="300" w:afterAutospacing="0"/>
        <w:jc w:val="both"/>
      </w:pPr>
      <w:r w:rsidRPr="00973110">
        <w:rPr>
          <w:sz w:val="28"/>
          <w:szCs w:val="28"/>
        </w:rPr>
        <w:t xml:space="preserve">А на территории микрорайона Льнозавод силами Чаусского УКП «Жилкомхоз» осуществляется </w:t>
      </w:r>
      <w:r w:rsidRPr="00973110">
        <w:rPr>
          <w:b/>
          <w:sz w:val="28"/>
          <w:szCs w:val="28"/>
        </w:rPr>
        <w:t>благоустройство дворовой территории многоквартирного дома №14 по улице Гагарина</w:t>
      </w:r>
      <w:r w:rsidRPr="00973110">
        <w:rPr>
          <w:sz w:val="28"/>
          <w:szCs w:val="28"/>
        </w:rPr>
        <w:t>.</w:t>
      </w:r>
    </w:p>
    <w:p w:rsidR="00283DF7" w:rsidRPr="006B2B21" w:rsidRDefault="00283DF7" w:rsidP="008A4285">
      <w:pPr>
        <w:tabs>
          <w:tab w:val="left" w:pos="0"/>
          <w:tab w:val="left" w:pos="180"/>
        </w:tabs>
        <w:jc w:val="both"/>
        <w:rPr>
          <w:b/>
          <w:sz w:val="28"/>
          <w:szCs w:val="28"/>
        </w:rPr>
      </w:pPr>
      <w:r w:rsidRPr="006B2B21">
        <w:rPr>
          <w:b/>
          <w:sz w:val="28"/>
          <w:szCs w:val="28"/>
        </w:rPr>
        <w:t>Выполнение пунктов Плана мероприятий по реализации Проекта «Город Чаус</w:t>
      </w:r>
      <w:proofErr w:type="gramStart"/>
      <w:r w:rsidRPr="006B2B21">
        <w:rPr>
          <w:b/>
          <w:sz w:val="28"/>
          <w:szCs w:val="28"/>
        </w:rPr>
        <w:t>ы-</w:t>
      </w:r>
      <w:proofErr w:type="gramEnd"/>
      <w:r w:rsidRPr="006B2B21">
        <w:rPr>
          <w:b/>
          <w:sz w:val="28"/>
          <w:szCs w:val="28"/>
        </w:rPr>
        <w:t xml:space="preserve"> здоровый город»:</w:t>
      </w:r>
    </w:p>
    <w:p w:rsidR="00283DF7" w:rsidRDefault="003E2ABE" w:rsidP="008A4285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3DF7">
        <w:rPr>
          <w:sz w:val="28"/>
          <w:szCs w:val="28"/>
        </w:rPr>
        <w:t>-</w:t>
      </w:r>
      <w:r w:rsidR="00283DF7" w:rsidRPr="00402974">
        <w:rPr>
          <w:sz w:val="28"/>
          <w:szCs w:val="28"/>
        </w:rPr>
        <w:t xml:space="preserve"> в районн</w:t>
      </w:r>
      <w:r w:rsidR="00283DF7">
        <w:rPr>
          <w:sz w:val="28"/>
          <w:szCs w:val="28"/>
        </w:rPr>
        <w:t>ой газете «Искра»</w:t>
      </w:r>
      <w:r w:rsidR="009E6E67">
        <w:rPr>
          <w:sz w:val="28"/>
          <w:szCs w:val="28"/>
        </w:rPr>
        <w:t xml:space="preserve"> публикуются статьи о </w:t>
      </w:r>
      <w:r w:rsidR="009E6E67">
        <w:rPr>
          <w:bCs/>
          <w:iCs/>
          <w:sz w:val="28"/>
          <w:szCs w:val="28"/>
        </w:rPr>
        <w:t>наиболее значимых мероприятиях, проведенных в рамках проекта</w:t>
      </w:r>
      <w:r w:rsidR="00283DF7">
        <w:rPr>
          <w:sz w:val="28"/>
          <w:szCs w:val="28"/>
          <w:lang w:val="be-BY"/>
        </w:rPr>
        <w:t>, на сайт</w:t>
      </w:r>
      <w:r w:rsidR="009E6E67">
        <w:rPr>
          <w:sz w:val="28"/>
          <w:szCs w:val="28"/>
          <w:lang w:val="be-BY"/>
        </w:rPr>
        <w:t>е ЦГЭ</w:t>
      </w:r>
      <w:r w:rsidR="00283DF7">
        <w:rPr>
          <w:sz w:val="28"/>
          <w:szCs w:val="28"/>
          <w:lang w:val="be-BY"/>
        </w:rPr>
        <w:t xml:space="preserve"> размещаются статьи о</w:t>
      </w:r>
      <w:r w:rsidR="00283DF7" w:rsidRPr="00402974">
        <w:rPr>
          <w:sz w:val="28"/>
          <w:szCs w:val="28"/>
        </w:rPr>
        <w:t xml:space="preserve"> ход</w:t>
      </w:r>
      <w:r w:rsidR="00283DF7">
        <w:rPr>
          <w:sz w:val="28"/>
          <w:szCs w:val="28"/>
        </w:rPr>
        <w:t>е</w:t>
      </w:r>
      <w:r w:rsidR="00283DF7" w:rsidRPr="00402974">
        <w:rPr>
          <w:sz w:val="28"/>
          <w:szCs w:val="28"/>
        </w:rPr>
        <w:t xml:space="preserve"> выполнения</w:t>
      </w:r>
      <w:r w:rsidR="00283DF7">
        <w:rPr>
          <w:sz w:val="28"/>
          <w:szCs w:val="28"/>
        </w:rPr>
        <w:t xml:space="preserve"> </w:t>
      </w:r>
      <w:r w:rsidR="00283DF7" w:rsidRPr="00402974">
        <w:rPr>
          <w:sz w:val="28"/>
          <w:szCs w:val="28"/>
        </w:rPr>
        <w:t xml:space="preserve"> плана</w:t>
      </w:r>
      <w:r w:rsidR="009E6E67">
        <w:rPr>
          <w:sz w:val="28"/>
          <w:szCs w:val="28"/>
        </w:rPr>
        <w:t>;</w:t>
      </w:r>
    </w:p>
    <w:p w:rsidR="009E6E67" w:rsidRDefault="003E2ABE" w:rsidP="008A4285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6E67">
        <w:rPr>
          <w:sz w:val="28"/>
          <w:szCs w:val="28"/>
        </w:rPr>
        <w:t>-</w:t>
      </w:r>
      <w:r w:rsidR="009E6E67" w:rsidRPr="009E6E67">
        <w:rPr>
          <w:sz w:val="28"/>
          <w:szCs w:val="28"/>
        </w:rPr>
        <w:t xml:space="preserve"> </w:t>
      </w:r>
      <w:r w:rsidR="009E6E67">
        <w:rPr>
          <w:sz w:val="28"/>
          <w:szCs w:val="28"/>
        </w:rPr>
        <w:t xml:space="preserve">в период проведения Акций, единых дней здоровья </w:t>
      </w:r>
      <w:proofErr w:type="spellStart"/>
      <w:r w:rsidR="009E6E67">
        <w:rPr>
          <w:sz w:val="28"/>
          <w:szCs w:val="28"/>
        </w:rPr>
        <w:t>райЦГЭ</w:t>
      </w:r>
      <w:proofErr w:type="spellEnd"/>
      <w:r w:rsidR="009E6E67">
        <w:rPr>
          <w:sz w:val="28"/>
          <w:szCs w:val="28"/>
        </w:rPr>
        <w:t xml:space="preserve"> сотрудничает с УЗ «Чаусская ЦРБ»,</w:t>
      </w:r>
      <w:r w:rsidR="00AC0A12">
        <w:rPr>
          <w:sz w:val="28"/>
          <w:szCs w:val="28"/>
        </w:rPr>
        <w:t xml:space="preserve"> отделом по образованию,</w:t>
      </w:r>
      <w:r w:rsidR="009E6E67">
        <w:rPr>
          <w:sz w:val="28"/>
          <w:szCs w:val="28"/>
        </w:rPr>
        <w:t xml:space="preserve"> РК ОО «БРСМ».</w:t>
      </w:r>
    </w:p>
    <w:p w:rsidR="00F21D07" w:rsidRDefault="00F21D07" w:rsidP="003E2A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рамках проекта специалистами отдела профилактики ВИЧ/СПИД УЗ «Могилевский </w:t>
      </w:r>
      <w:proofErr w:type="spellStart"/>
      <w:r>
        <w:rPr>
          <w:sz w:val="28"/>
          <w:szCs w:val="28"/>
        </w:rPr>
        <w:t>облЦГЭиОЗ</w:t>
      </w:r>
      <w:proofErr w:type="spellEnd"/>
      <w:r>
        <w:rPr>
          <w:sz w:val="28"/>
          <w:szCs w:val="28"/>
        </w:rPr>
        <w:t xml:space="preserve">» </w:t>
      </w:r>
      <w:r w:rsidRPr="00F21D07">
        <w:rPr>
          <w:sz w:val="28"/>
          <w:szCs w:val="28"/>
        </w:rPr>
        <w:t xml:space="preserve">23.01.2020 </w:t>
      </w:r>
      <w:r>
        <w:rPr>
          <w:sz w:val="28"/>
          <w:szCs w:val="28"/>
        </w:rPr>
        <w:t>организован выездной семинар по профилактике ВИЧ.</w:t>
      </w:r>
    </w:p>
    <w:p w:rsidR="00F21D07" w:rsidRDefault="00F21D07" w:rsidP="003E2A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проведен</w:t>
      </w:r>
      <w:proofErr w:type="gramEnd"/>
      <w:r w:rsidRPr="00402974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й</w:t>
      </w:r>
      <w:r w:rsidRPr="00402974">
        <w:rPr>
          <w:sz w:val="28"/>
          <w:szCs w:val="28"/>
        </w:rPr>
        <w:t xml:space="preserve"> </w:t>
      </w:r>
      <w:r>
        <w:rPr>
          <w:sz w:val="28"/>
          <w:szCs w:val="28"/>
        </w:rPr>
        <w:t>онлайн-семинар</w:t>
      </w:r>
      <w:r w:rsidRPr="00402974">
        <w:rPr>
          <w:sz w:val="28"/>
          <w:szCs w:val="28"/>
        </w:rPr>
        <w:t xml:space="preserve"> для работников системы образования, в </w:t>
      </w:r>
      <w:proofErr w:type="spellStart"/>
      <w:r w:rsidRPr="00402974">
        <w:rPr>
          <w:sz w:val="28"/>
          <w:szCs w:val="28"/>
        </w:rPr>
        <w:t>т.ч</w:t>
      </w:r>
      <w:proofErr w:type="spellEnd"/>
      <w:r w:rsidRPr="00402974">
        <w:rPr>
          <w:sz w:val="28"/>
          <w:szCs w:val="28"/>
        </w:rPr>
        <w:t xml:space="preserve">. по </w:t>
      </w:r>
      <w:r>
        <w:rPr>
          <w:sz w:val="28"/>
          <w:szCs w:val="28"/>
        </w:rPr>
        <w:t xml:space="preserve">профилактике ОКИ,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9E6E67" w:rsidRDefault="003E2ABE" w:rsidP="008A4285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6E67">
        <w:rPr>
          <w:sz w:val="28"/>
          <w:szCs w:val="28"/>
        </w:rPr>
        <w:t>-согласно Единым дням здоровья, Акций были организованы «горячие телефонные линии».</w:t>
      </w:r>
    </w:p>
    <w:p w:rsidR="009E6E67" w:rsidRDefault="003E2ABE" w:rsidP="008A4285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6E67">
        <w:rPr>
          <w:sz w:val="28"/>
          <w:szCs w:val="28"/>
        </w:rPr>
        <w:t>-</w:t>
      </w:r>
      <w:r w:rsidR="00F337DD">
        <w:rPr>
          <w:sz w:val="28"/>
          <w:szCs w:val="28"/>
        </w:rPr>
        <w:t>тиражирован</w:t>
      </w:r>
      <w:r w:rsidR="00F337DD" w:rsidRPr="00346F6A">
        <w:rPr>
          <w:sz w:val="28"/>
          <w:szCs w:val="28"/>
        </w:rPr>
        <w:t xml:space="preserve"> информационно-образовательн</w:t>
      </w:r>
      <w:r w:rsidR="00F337DD">
        <w:rPr>
          <w:sz w:val="28"/>
          <w:szCs w:val="28"/>
        </w:rPr>
        <w:t>ый</w:t>
      </w:r>
      <w:r w:rsidR="00F337DD" w:rsidRPr="00346F6A">
        <w:rPr>
          <w:sz w:val="28"/>
          <w:szCs w:val="28"/>
        </w:rPr>
        <w:t xml:space="preserve"> материал</w:t>
      </w:r>
      <w:r w:rsidR="00F337DD">
        <w:rPr>
          <w:sz w:val="28"/>
          <w:szCs w:val="28"/>
        </w:rPr>
        <w:t xml:space="preserve"> </w:t>
      </w:r>
      <w:r w:rsidR="00F337DD" w:rsidRPr="00346F6A">
        <w:rPr>
          <w:sz w:val="28"/>
          <w:szCs w:val="28"/>
        </w:rPr>
        <w:t>по вопросам формирования ЗОЖ, профилактике зависимостей</w:t>
      </w:r>
      <w:r w:rsidR="00F337DD">
        <w:rPr>
          <w:sz w:val="28"/>
          <w:szCs w:val="28"/>
        </w:rPr>
        <w:t xml:space="preserve"> (при проведении Единых дней здоровья, Акций, т.п.).</w:t>
      </w:r>
    </w:p>
    <w:p w:rsidR="009E6E67" w:rsidRDefault="003E2ABE" w:rsidP="008A4285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7DD">
        <w:rPr>
          <w:sz w:val="28"/>
          <w:szCs w:val="28"/>
        </w:rPr>
        <w:t>-</w:t>
      </w:r>
      <w:r w:rsidR="00F337DD" w:rsidRPr="00402974">
        <w:rPr>
          <w:sz w:val="28"/>
          <w:szCs w:val="28"/>
        </w:rPr>
        <w:t xml:space="preserve">в тематику </w:t>
      </w:r>
      <w:r w:rsidR="00F337DD">
        <w:rPr>
          <w:sz w:val="28"/>
          <w:szCs w:val="28"/>
        </w:rPr>
        <w:t>Е</w:t>
      </w:r>
      <w:r w:rsidR="00F337DD" w:rsidRPr="00402974">
        <w:rPr>
          <w:sz w:val="28"/>
          <w:szCs w:val="28"/>
        </w:rPr>
        <w:t xml:space="preserve">диных дней информирования </w:t>
      </w:r>
      <w:r w:rsidR="00F337DD">
        <w:rPr>
          <w:sz w:val="28"/>
          <w:szCs w:val="28"/>
        </w:rPr>
        <w:t xml:space="preserve">включались </w:t>
      </w:r>
      <w:r w:rsidR="00F337DD" w:rsidRPr="00402974">
        <w:rPr>
          <w:sz w:val="28"/>
          <w:szCs w:val="28"/>
        </w:rPr>
        <w:t>вопрос</w:t>
      </w:r>
      <w:r w:rsidR="00F337DD">
        <w:rPr>
          <w:sz w:val="28"/>
          <w:szCs w:val="28"/>
        </w:rPr>
        <w:t>ы</w:t>
      </w:r>
      <w:r w:rsidR="00F337DD" w:rsidRPr="00402974">
        <w:rPr>
          <w:sz w:val="28"/>
          <w:szCs w:val="28"/>
        </w:rPr>
        <w:t xml:space="preserve"> формирования ЗОЖ</w:t>
      </w:r>
      <w:r w:rsidR="00F337DD">
        <w:rPr>
          <w:sz w:val="28"/>
          <w:szCs w:val="28"/>
        </w:rPr>
        <w:t>, профилактике зависимостей, ОРИ, вакцинации.</w:t>
      </w:r>
    </w:p>
    <w:p w:rsidR="00F337DD" w:rsidRPr="008A4285" w:rsidRDefault="003E2ABE" w:rsidP="008A4285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7DD">
        <w:rPr>
          <w:sz w:val="28"/>
          <w:szCs w:val="28"/>
        </w:rPr>
        <w:t>-</w:t>
      </w:r>
      <w:r w:rsidR="00F337DD" w:rsidRPr="00402974">
        <w:rPr>
          <w:sz w:val="28"/>
          <w:szCs w:val="28"/>
        </w:rPr>
        <w:t>на сайт</w:t>
      </w:r>
      <w:r w:rsidR="00F337DD">
        <w:rPr>
          <w:sz w:val="28"/>
          <w:szCs w:val="28"/>
        </w:rPr>
        <w:t xml:space="preserve">е УЗ «Чаусский </w:t>
      </w:r>
      <w:proofErr w:type="spellStart"/>
      <w:r w:rsidR="00F337DD" w:rsidRPr="00402974">
        <w:rPr>
          <w:sz w:val="28"/>
          <w:szCs w:val="28"/>
        </w:rPr>
        <w:t>райЦГЭ</w:t>
      </w:r>
      <w:proofErr w:type="spellEnd"/>
      <w:r w:rsidR="00F337DD" w:rsidRPr="00402974">
        <w:rPr>
          <w:sz w:val="28"/>
          <w:szCs w:val="28"/>
        </w:rPr>
        <w:t xml:space="preserve">» </w:t>
      </w:r>
      <w:r w:rsidR="00F337DD">
        <w:rPr>
          <w:sz w:val="28"/>
          <w:szCs w:val="28"/>
        </w:rPr>
        <w:t>размещен телефон «горячей линии»,</w:t>
      </w:r>
      <w:r w:rsidR="00F337DD" w:rsidRPr="00402974">
        <w:rPr>
          <w:sz w:val="28"/>
          <w:szCs w:val="28"/>
        </w:rPr>
        <w:t xml:space="preserve"> где можно получить консультации по </w:t>
      </w:r>
      <w:r w:rsidR="00B340BF">
        <w:rPr>
          <w:sz w:val="28"/>
          <w:szCs w:val="28"/>
        </w:rPr>
        <w:t xml:space="preserve">интересующим </w:t>
      </w:r>
      <w:r w:rsidR="00F337DD">
        <w:rPr>
          <w:sz w:val="28"/>
          <w:szCs w:val="28"/>
        </w:rPr>
        <w:t>вопросам</w:t>
      </w:r>
      <w:r w:rsidR="00B340BF">
        <w:rPr>
          <w:sz w:val="28"/>
          <w:szCs w:val="28"/>
        </w:rPr>
        <w:t>.</w:t>
      </w:r>
      <w:r w:rsidR="00F337DD">
        <w:rPr>
          <w:sz w:val="28"/>
          <w:szCs w:val="28"/>
        </w:rPr>
        <w:t xml:space="preserve"> </w:t>
      </w:r>
    </w:p>
    <w:p w:rsidR="005F2875" w:rsidRDefault="00460427" w:rsidP="003E2ABE">
      <w:pPr>
        <w:ind w:firstLine="708"/>
        <w:jc w:val="both"/>
        <w:rPr>
          <w:spacing w:val="-8"/>
          <w:sz w:val="28"/>
          <w:szCs w:val="28"/>
          <w:lang w:val="be-BY"/>
        </w:rPr>
      </w:pPr>
      <w:r>
        <w:rPr>
          <w:spacing w:val="-8"/>
          <w:sz w:val="28"/>
          <w:szCs w:val="28"/>
          <w:lang w:val="be-BY"/>
        </w:rPr>
        <w:t>-</w:t>
      </w:r>
      <w:r>
        <w:rPr>
          <w:sz w:val="28"/>
          <w:szCs w:val="28"/>
        </w:rPr>
        <w:t>в районе п</w:t>
      </w:r>
      <w:r w:rsidRPr="00402974">
        <w:rPr>
          <w:sz w:val="28"/>
          <w:szCs w:val="28"/>
        </w:rPr>
        <w:t>роведен</w:t>
      </w:r>
      <w:r>
        <w:rPr>
          <w:sz w:val="28"/>
          <w:szCs w:val="28"/>
        </w:rPr>
        <w:t>ы</w:t>
      </w:r>
      <w:r w:rsidRPr="00402974">
        <w:rPr>
          <w:sz w:val="28"/>
          <w:szCs w:val="28"/>
        </w:rPr>
        <w:t xml:space="preserve"> «Дн</w:t>
      </w:r>
      <w:r>
        <w:rPr>
          <w:sz w:val="28"/>
          <w:szCs w:val="28"/>
        </w:rPr>
        <w:t>и</w:t>
      </w:r>
      <w:r w:rsidRPr="00402974">
        <w:rPr>
          <w:sz w:val="28"/>
          <w:szCs w:val="28"/>
        </w:rPr>
        <w:t xml:space="preserve"> трезвости» с ограничением реализации алкогольной продукции </w:t>
      </w:r>
      <w:r w:rsidR="001A7A97">
        <w:rPr>
          <w:sz w:val="28"/>
          <w:szCs w:val="28"/>
        </w:rPr>
        <w:t xml:space="preserve"> </w:t>
      </w:r>
      <w:r>
        <w:rPr>
          <w:sz w:val="28"/>
          <w:szCs w:val="28"/>
        </w:rPr>
        <w:t>(первый и последний звонок в УО)</w:t>
      </w:r>
      <w:r w:rsidR="003E2ABE">
        <w:rPr>
          <w:sz w:val="28"/>
          <w:szCs w:val="28"/>
        </w:rPr>
        <w:t>.</w:t>
      </w:r>
    </w:p>
    <w:p w:rsidR="003E2ABE" w:rsidRPr="003E2ABE" w:rsidRDefault="00633D70" w:rsidP="00AC0A12">
      <w:pPr>
        <w:ind w:firstLine="708"/>
        <w:jc w:val="both"/>
        <w:rPr>
          <w:sz w:val="28"/>
          <w:szCs w:val="28"/>
        </w:rPr>
      </w:pPr>
      <w:r w:rsidRPr="003E2ABE">
        <w:rPr>
          <w:sz w:val="28"/>
          <w:szCs w:val="28"/>
        </w:rPr>
        <w:t xml:space="preserve">-специалистами организаций здравоохранения в УО </w:t>
      </w:r>
      <w:r w:rsidR="00B30B6F" w:rsidRPr="003E2ABE">
        <w:rPr>
          <w:sz w:val="28"/>
          <w:szCs w:val="28"/>
        </w:rPr>
        <w:t xml:space="preserve">в рамках ЕДЗ, Акций </w:t>
      </w:r>
      <w:r w:rsidRPr="003E2ABE">
        <w:rPr>
          <w:sz w:val="28"/>
          <w:szCs w:val="28"/>
        </w:rPr>
        <w:t>пров</w:t>
      </w:r>
      <w:r w:rsidR="00B30B6F" w:rsidRPr="003E2ABE">
        <w:rPr>
          <w:sz w:val="28"/>
          <w:szCs w:val="28"/>
        </w:rPr>
        <w:t>о</w:t>
      </w:r>
      <w:r w:rsidRPr="003E2ABE">
        <w:rPr>
          <w:sz w:val="28"/>
          <w:szCs w:val="28"/>
        </w:rPr>
        <w:t>д</w:t>
      </w:r>
      <w:r w:rsidR="00B30B6F" w:rsidRPr="003E2ABE">
        <w:rPr>
          <w:sz w:val="28"/>
          <w:szCs w:val="28"/>
        </w:rPr>
        <w:t xml:space="preserve">ятся </w:t>
      </w:r>
      <w:proofErr w:type="spellStart"/>
      <w:r w:rsidRPr="003E2ABE">
        <w:rPr>
          <w:sz w:val="28"/>
          <w:szCs w:val="28"/>
        </w:rPr>
        <w:t>киновидеолектории</w:t>
      </w:r>
      <w:proofErr w:type="spellEnd"/>
      <w:r w:rsidRPr="003E2ABE">
        <w:rPr>
          <w:sz w:val="28"/>
          <w:szCs w:val="28"/>
        </w:rPr>
        <w:t xml:space="preserve">, </w:t>
      </w:r>
      <w:proofErr w:type="spellStart"/>
      <w:r w:rsidRPr="003E2ABE">
        <w:rPr>
          <w:sz w:val="28"/>
          <w:szCs w:val="28"/>
        </w:rPr>
        <w:t>киновидеосеансы</w:t>
      </w:r>
      <w:proofErr w:type="spellEnd"/>
      <w:r w:rsidRPr="003E2ABE">
        <w:rPr>
          <w:sz w:val="28"/>
          <w:szCs w:val="28"/>
        </w:rPr>
        <w:t xml:space="preserve"> по профилактике зависимостей, формирования здорового образа жизни (далее – ФЗОЖ) среди подростков и молодежи</w:t>
      </w:r>
      <w:r w:rsidR="00B30B6F" w:rsidRPr="003E2ABE">
        <w:rPr>
          <w:sz w:val="28"/>
          <w:szCs w:val="28"/>
        </w:rPr>
        <w:t>.</w:t>
      </w:r>
    </w:p>
    <w:p w:rsidR="003E2ABE" w:rsidRPr="003E2ABE" w:rsidRDefault="003E2ABE" w:rsidP="003E2AB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BE">
        <w:rPr>
          <w:rFonts w:ascii="Times New Roman" w:hAnsi="Times New Roman" w:cs="Times New Roman"/>
          <w:sz w:val="28"/>
          <w:szCs w:val="28"/>
        </w:rPr>
        <w:t xml:space="preserve">Так,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2ABE">
        <w:rPr>
          <w:rFonts w:ascii="Times New Roman" w:hAnsi="Times New Roman" w:cs="Times New Roman"/>
          <w:color w:val="000000" w:themeColor="text1"/>
          <w:sz w:val="28"/>
          <w:szCs w:val="28"/>
        </w:rPr>
        <w:t>о всех учреждениях района в конференц-залах, компьютерных классах, в фойе осуществляется трансляция социальных видеороликов по ЗОЖ, профилактике вредных зависимостей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2ABE" w:rsidRPr="003E2ABE" w:rsidRDefault="003E2ABE" w:rsidP="003E2AB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E2ABE">
        <w:rPr>
          <w:color w:val="000000" w:themeColor="text1"/>
          <w:sz w:val="28"/>
          <w:szCs w:val="28"/>
        </w:rPr>
        <w:t xml:space="preserve">Среди форм работы с учащимися и родителями по формированию здорового образа жизни можно выделить следующие: встречи учащихся с работниками УЗ «Чаусская ЦРБ», </w:t>
      </w:r>
      <w:proofErr w:type="spellStart"/>
      <w:r w:rsidRPr="003E2ABE">
        <w:rPr>
          <w:color w:val="000000" w:themeColor="text1"/>
          <w:sz w:val="28"/>
          <w:szCs w:val="28"/>
        </w:rPr>
        <w:t>ФАПов</w:t>
      </w:r>
      <w:proofErr w:type="spellEnd"/>
      <w:r w:rsidRPr="003E2ABE">
        <w:rPr>
          <w:color w:val="000000" w:themeColor="text1"/>
          <w:sz w:val="28"/>
          <w:szCs w:val="28"/>
        </w:rPr>
        <w:t xml:space="preserve">, УЗ «Чаусский </w:t>
      </w:r>
      <w:proofErr w:type="spellStart"/>
      <w:r w:rsidRPr="003E2ABE">
        <w:rPr>
          <w:color w:val="000000" w:themeColor="text1"/>
          <w:sz w:val="28"/>
          <w:szCs w:val="28"/>
        </w:rPr>
        <w:t>РайЦГЭ</w:t>
      </w:r>
      <w:proofErr w:type="spellEnd"/>
      <w:r w:rsidRPr="003E2ABE">
        <w:rPr>
          <w:color w:val="000000" w:themeColor="text1"/>
          <w:sz w:val="28"/>
          <w:szCs w:val="28"/>
        </w:rPr>
        <w:t xml:space="preserve">», Чаусского РОВД, организация акций, показ компьютерных презентаций, видеороликов по </w:t>
      </w:r>
      <w:r w:rsidRPr="003E2ABE">
        <w:rPr>
          <w:color w:val="000000" w:themeColor="text1"/>
          <w:sz w:val="28"/>
          <w:szCs w:val="28"/>
        </w:rPr>
        <w:lastRenderedPageBreak/>
        <w:t xml:space="preserve">различным аспектам здорового образа жизни, тематические классные часы по данной тематике, конкурсы рисунков, плакатов, листовок, индивидуальные беседы с учащимися, склонными к </w:t>
      </w:r>
      <w:proofErr w:type="spellStart"/>
      <w:r w:rsidRPr="003E2ABE">
        <w:rPr>
          <w:color w:val="000000" w:themeColor="text1"/>
          <w:sz w:val="28"/>
          <w:szCs w:val="28"/>
        </w:rPr>
        <w:t>табакокурению</w:t>
      </w:r>
      <w:proofErr w:type="spellEnd"/>
      <w:r w:rsidRPr="003E2ABE">
        <w:rPr>
          <w:color w:val="000000" w:themeColor="text1"/>
          <w:sz w:val="28"/>
          <w:szCs w:val="28"/>
        </w:rPr>
        <w:t>, родительские собрания во</w:t>
      </w:r>
      <w:proofErr w:type="gramEnd"/>
      <w:r w:rsidRPr="003E2ABE">
        <w:rPr>
          <w:color w:val="000000" w:themeColor="text1"/>
          <w:sz w:val="28"/>
          <w:szCs w:val="28"/>
        </w:rPr>
        <w:t xml:space="preserve"> всех классах учреждений образования по различной тематике здорового образа жизни, профилактике вредных привычек, с приглашением заинтересованных ведомств, организация работы объединений по интересам спортивной направленности. </w:t>
      </w:r>
    </w:p>
    <w:p w:rsidR="003E2ABE" w:rsidRPr="003E2ABE" w:rsidRDefault="003E2ABE" w:rsidP="003E2ABE">
      <w:pPr>
        <w:ind w:firstLine="709"/>
        <w:jc w:val="both"/>
        <w:rPr>
          <w:color w:val="000000"/>
          <w:sz w:val="28"/>
          <w:szCs w:val="28"/>
        </w:rPr>
      </w:pPr>
      <w:r w:rsidRPr="003E2ABE">
        <w:rPr>
          <w:sz w:val="28"/>
          <w:szCs w:val="28"/>
        </w:rPr>
        <w:t xml:space="preserve">Отделом по образованию в период с 23 ноября по 30 ноября 2020 г. был организован дистанционный </w:t>
      </w:r>
      <w:proofErr w:type="spellStart"/>
      <w:r w:rsidRPr="003E2ABE">
        <w:rPr>
          <w:sz w:val="28"/>
          <w:szCs w:val="28"/>
        </w:rPr>
        <w:t>флэшмоб</w:t>
      </w:r>
      <w:proofErr w:type="spellEnd"/>
      <w:r w:rsidRPr="003E2ABE">
        <w:rPr>
          <w:sz w:val="28"/>
          <w:szCs w:val="28"/>
        </w:rPr>
        <w:t xml:space="preserve"> в сети </w:t>
      </w:r>
      <w:proofErr w:type="spellStart"/>
      <w:r w:rsidRPr="003E2ABE">
        <w:rPr>
          <w:color w:val="000000"/>
          <w:sz w:val="28"/>
          <w:szCs w:val="28"/>
        </w:rPr>
        <w:t>Instagram</w:t>
      </w:r>
      <w:proofErr w:type="spellEnd"/>
      <w:r w:rsidRPr="003E2ABE">
        <w:rPr>
          <w:color w:val="000000"/>
          <w:sz w:val="28"/>
          <w:szCs w:val="28"/>
        </w:rPr>
        <w:t xml:space="preserve"> «#</w:t>
      </w:r>
      <w:proofErr w:type="spellStart"/>
      <w:r w:rsidRPr="003E2ABE">
        <w:rPr>
          <w:color w:val="000000"/>
          <w:sz w:val="28"/>
          <w:szCs w:val="28"/>
        </w:rPr>
        <w:t>Я_за_ЗОЖ</w:t>
      </w:r>
      <w:proofErr w:type="spellEnd"/>
      <w:r w:rsidRPr="003E2ABE">
        <w:rPr>
          <w:color w:val="000000"/>
          <w:sz w:val="28"/>
          <w:szCs w:val="28"/>
        </w:rPr>
        <w:t>», «#</w:t>
      </w:r>
      <w:proofErr w:type="spellStart"/>
      <w:r w:rsidRPr="003E2ABE">
        <w:rPr>
          <w:color w:val="000000"/>
          <w:sz w:val="28"/>
          <w:szCs w:val="28"/>
        </w:rPr>
        <w:t>Мы_за_ЗОЖ</w:t>
      </w:r>
      <w:proofErr w:type="spellEnd"/>
      <w:r w:rsidRPr="003E2ABE">
        <w:rPr>
          <w:color w:val="000000"/>
          <w:sz w:val="28"/>
          <w:szCs w:val="28"/>
        </w:rPr>
        <w:t>», в котором приняли участие 11 учреждений общего среднего образования и 7 учреждений дошкольного образования.</w:t>
      </w:r>
    </w:p>
    <w:p w:rsidR="003E2ABE" w:rsidRPr="003E2ABE" w:rsidRDefault="003E2ABE" w:rsidP="003E2ABE">
      <w:pPr>
        <w:ind w:firstLine="709"/>
        <w:jc w:val="both"/>
        <w:rPr>
          <w:color w:val="000000" w:themeColor="text1"/>
          <w:sz w:val="28"/>
          <w:szCs w:val="28"/>
        </w:rPr>
      </w:pPr>
      <w:r w:rsidRPr="003E2ABE">
        <w:rPr>
          <w:color w:val="000000"/>
          <w:sz w:val="28"/>
          <w:szCs w:val="28"/>
        </w:rPr>
        <w:t xml:space="preserve"> 1 декабря 2020 г. </w:t>
      </w:r>
      <w:r w:rsidRPr="003E2ABE">
        <w:rPr>
          <w:sz w:val="28"/>
          <w:szCs w:val="28"/>
        </w:rPr>
        <w:t xml:space="preserve">в сети </w:t>
      </w:r>
      <w:proofErr w:type="spellStart"/>
      <w:r w:rsidRPr="003E2ABE">
        <w:rPr>
          <w:color w:val="000000"/>
          <w:sz w:val="28"/>
          <w:szCs w:val="28"/>
        </w:rPr>
        <w:t>Instagram</w:t>
      </w:r>
      <w:proofErr w:type="spellEnd"/>
      <w:r w:rsidRPr="003E2ABE">
        <w:rPr>
          <w:color w:val="000000"/>
          <w:sz w:val="28"/>
          <w:szCs w:val="28"/>
        </w:rPr>
        <w:t xml:space="preserve"> были выставлены работы, ставшие победителями в районном этапе конкурса «Мы выбираем</w:t>
      </w:r>
      <w:r w:rsidRPr="003E2ABE">
        <w:rPr>
          <w:color w:val="000000" w:themeColor="text1"/>
          <w:sz w:val="28"/>
          <w:szCs w:val="28"/>
        </w:rPr>
        <w:t xml:space="preserve"> жизнь!».</w:t>
      </w:r>
    </w:p>
    <w:p w:rsidR="00B30B6F" w:rsidRDefault="00B30B6F" w:rsidP="006B2B21">
      <w:pPr>
        <w:ind w:firstLine="708"/>
        <w:jc w:val="both"/>
        <w:rPr>
          <w:rStyle w:val="2"/>
          <w:rFonts w:eastAsia="Arial Unicode MS"/>
          <w:spacing w:val="-2"/>
          <w:sz w:val="28"/>
          <w:szCs w:val="28"/>
        </w:rPr>
      </w:pPr>
      <w:r>
        <w:rPr>
          <w:sz w:val="28"/>
          <w:szCs w:val="28"/>
        </w:rPr>
        <w:t>-</w:t>
      </w:r>
      <w:r w:rsidRPr="00FE0DC4">
        <w:rPr>
          <w:rStyle w:val="2"/>
          <w:rFonts w:eastAsia="Arial Unicode MS"/>
          <w:spacing w:val="-2"/>
          <w:sz w:val="28"/>
          <w:szCs w:val="28"/>
        </w:rPr>
        <w:t>на стендах и сайтах организаций</w:t>
      </w:r>
      <w:r>
        <w:rPr>
          <w:rStyle w:val="2"/>
          <w:rFonts w:eastAsia="Arial Unicode MS"/>
          <w:spacing w:val="-2"/>
          <w:sz w:val="28"/>
          <w:szCs w:val="28"/>
        </w:rPr>
        <w:t xml:space="preserve"> района</w:t>
      </w:r>
      <w:r w:rsidRPr="00FE0DC4">
        <w:rPr>
          <w:rStyle w:val="2"/>
          <w:rFonts w:eastAsia="Arial Unicode MS"/>
          <w:spacing w:val="-2"/>
          <w:sz w:val="28"/>
          <w:szCs w:val="28"/>
        </w:rPr>
        <w:t xml:space="preserve"> </w:t>
      </w:r>
      <w:r>
        <w:rPr>
          <w:rStyle w:val="2"/>
          <w:rFonts w:eastAsia="Arial Unicode MS"/>
          <w:spacing w:val="-2"/>
          <w:sz w:val="28"/>
          <w:szCs w:val="28"/>
        </w:rPr>
        <w:t xml:space="preserve">размещаются и обновляются </w:t>
      </w:r>
      <w:r w:rsidRPr="00FE0DC4">
        <w:rPr>
          <w:rStyle w:val="2"/>
          <w:rFonts w:eastAsia="Arial Unicode MS"/>
          <w:spacing w:val="-2"/>
          <w:sz w:val="28"/>
          <w:szCs w:val="28"/>
        </w:rPr>
        <w:t xml:space="preserve">информации по различным аспектам охраны здоровья, освещению основных направлений государственной </w:t>
      </w:r>
      <w:proofErr w:type="gramStart"/>
      <w:r w:rsidRPr="00FE0DC4">
        <w:rPr>
          <w:rStyle w:val="2"/>
          <w:rFonts w:eastAsia="Arial Unicode MS"/>
          <w:spacing w:val="-2"/>
          <w:sz w:val="28"/>
          <w:szCs w:val="28"/>
        </w:rPr>
        <w:t>политики в сфере формирования здорового образа жизни населения</w:t>
      </w:r>
      <w:proofErr w:type="gramEnd"/>
      <w:r>
        <w:rPr>
          <w:rStyle w:val="2"/>
          <w:rFonts w:eastAsia="Arial Unicode MS"/>
          <w:spacing w:val="-2"/>
          <w:sz w:val="28"/>
          <w:szCs w:val="28"/>
        </w:rPr>
        <w:t>.</w:t>
      </w:r>
    </w:p>
    <w:p w:rsidR="006B2B21" w:rsidRPr="006B2B21" w:rsidRDefault="006B2B21" w:rsidP="006B2B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B2B21">
        <w:rPr>
          <w:rStyle w:val="2"/>
          <w:rFonts w:eastAsia="Arial Unicode MS"/>
          <w:spacing w:val="-2"/>
          <w:sz w:val="28"/>
          <w:szCs w:val="28"/>
        </w:rPr>
        <w:t xml:space="preserve">Так, </w:t>
      </w:r>
      <w:r>
        <w:rPr>
          <w:color w:val="000000" w:themeColor="text1"/>
          <w:sz w:val="28"/>
          <w:szCs w:val="28"/>
        </w:rPr>
        <w:t>н</w:t>
      </w:r>
      <w:r w:rsidRPr="006B2B21">
        <w:rPr>
          <w:color w:val="000000" w:themeColor="text1"/>
          <w:sz w:val="28"/>
          <w:szCs w:val="28"/>
        </w:rPr>
        <w:t>а сайтах учреждений образования созданы вкладки:</w:t>
      </w:r>
    </w:p>
    <w:p w:rsidR="006B2B21" w:rsidRPr="006B2B21" w:rsidRDefault="006B2B21" w:rsidP="006B2B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B2B21">
        <w:rPr>
          <w:color w:val="000000" w:themeColor="text1"/>
          <w:sz w:val="28"/>
          <w:szCs w:val="28"/>
        </w:rPr>
        <w:t>«За здоровый образ жизни» - размещены: памятки по различным аспектам здорового образа жизни; пресс-релизы единых дней информирования;</w:t>
      </w:r>
    </w:p>
    <w:p w:rsidR="006B2B21" w:rsidRPr="006B2B21" w:rsidRDefault="006B2B21" w:rsidP="006B2B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B2B21">
        <w:rPr>
          <w:color w:val="000000" w:themeColor="text1"/>
          <w:sz w:val="28"/>
          <w:szCs w:val="28"/>
        </w:rPr>
        <w:t>«Осторожно, «СПАЙС»»: размещена информация о последствиях употребления курительных смесей «СПАЙС», признаки употребления, особенности уголовной ответственности за  хранение и сбыт курительных смесей «СПАЙС».</w:t>
      </w:r>
    </w:p>
    <w:p w:rsidR="006B2B21" w:rsidRPr="006B2B21" w:rsidRDefault="006B2B21" w:rsidP="006B2B21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6B2B21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6B2B21">
        <w:rPr>
          <w:bCs/>
          <w:color w:val="000000" w:themeColor="text1"/>
          <w:sz w:val="28"/>
          <w:szCs w:val="28"/>
        </w:rPr>
        <w:t xml:space="preserve">На интернет-сайтах размещен </w:t>
      </w:r>
      <w:proofErr w:type="spellStart"/>
      <w:r w:rsidRPr="006B2B21">
        <w:rPr>
          <w:bCs/>
          <w:color w:val="000000" w:themeColor="text1"/>
          <w:sz w:val="28"/>
          <w:szCs w:val="28"/>
        </w:rPr>
        <w:t>стикер</w:t>
      </w:r>
      <w:proofErr w:type="spellEnd"/>
      <w:r w:rsidRPr="006B2B21">
        <w:rPr>
          <w:bCs/>
          <w:color w:val="000000" w:themeColor="text1"/>
          <w:sz w:val="28"/>
          <w:szCs w:val="28"/>
        </w:rPr>
        <w:t xml:space="preserve"> </w:t>
      </w:r>
      <w:r w:rsidRPr="006B2B21">
        <w:rPr>
          <w:color w:val="000000" w:themeColor="text1"/>
          <w:sz w:val="28"/>
          <w:szCs w:val="28"/>
        </w:rPr>
        <w:t>МВД Республики Беларусь «Молодежь – за здоровый образ жизни».</w:t>
      </w:r>
      <w:proofErr w:type="gramEnd"/>
    </w:p>
    <w:p w:rsidR="006B2B21" w:rsidRPr="006B2B21" w:rsidRDefault="006B2B21" w:rsidP="006B2B2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B2B21">
        <w:rPr>
          <w:color w:val="000000" w:themeColor="text1"/>
          <w:sz w:val="28"/>
          <w:szCs w:val="28"/>
        </w:rPr>
        <w:t>вкладка Новости (размещаются итоги различных мероприятий (в том числе и спортивных, по формированию ЗОЖ и т.п.).</w:t>
      </w:r>
      <w:proofErr w:type="gramEnd"/>
    </w:p>
    <w:p w:rsidR="006629CC" w:rsidRDefault="00B30B6F" w:rsidP="003E2ABE">
      <w:pPr>
        <w:ind w:firstLine="708"/>
        <w:jc w:val="both"/>
        <w:rPr>
          <w:sz w:val="28"/>
          <w:szCs w:val="28"/>
        </w:rPr>
      </w:pPr>
      <w:r>
        <w:rPr>
          <w:spacing w:val="-8"/>
          <w:sz w:val="28"/>
          <w:szCs w:val="28"/>
          <w:lang w:val="be-BY"/>
        </w:rPr>
        <w:t>-</w:t>
      </w:r>
      <w:r>
        <w:rPr>
          <w:sz w:val="28"/>
          <w:szCs w:val="28"/>
        </w:rPr>
        <w:t>п</w:t>
      </w:r>
      <w:r w:rsidRPr="00402974">
        <w:rPr>
          <w:sz w:val="28"/>
          <w:szCs w:val="28"/>
        </w:rPr>
        <w:t>овыш</w:t>
      </w:r>
      <w:r>
        <w:rPr>
          <w:sz w:val="28"/>
          <w:szCs w:val="28"/>
        </w:rPr>
        <w:t>ается</w:t>
      </w:r>
      <w:r w:rsidRPr="00402974">
        <w:rPr>
          <w:sz w:val="28"/>
          <w:szCs w:val="28"/>
        </w:rPr>
        <w:t xml:space="preserve"> информированност</w:t>
      </w:r>
      <w:r>
        <w:rPr>
          <w:sz w:val="28"/>
          <w:szCs w:val="28"/>
        </w:rPr>
        <w:t>ь</w:t>
      </w:r>
      <w:r w:rsidRPr="00402974">
        <w:rPr>
          <w:sz w:val="28"/>
          <w:szCs w:val="28"/>
        </w:rPr>
        <w:t xml:space="preserve"> женщин репродуктивного возраста, беременных и кормящих женщин по вопросам грудного вскармливания</w:t>
      </w:r>
      <w:r>
        <w:rPr>
          <w:sz w:val="28"/>
          <w:szCs w:val="28"/>
        </w:rPr>
        <w:t xml:space="preserve"> в «школе материнства» ЦРБ, где проходят занятия по вопросам грудного вскармливания.</w:t>
      </w:r>
    </w:p>
    <w:p w:rsidR="008A4285" w:rsidRDefault="00B30B6F" w:rsidP="003E2A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3E2ABE">
        <w:rPr>
          <w:sz w:val="28"/>
          <w:szCs w:val="28"/>
        </w:rPr>
        <w:t xml:space="preserve">          </w:t>
      </w:r>
      <w:r>
        <w:rPr>
          <w:sz w:val="28"/>
          <w:szCs w:val="28"/>
        </w:rPr>
        <w:t>-</w:t>
      </w:r>
      <w:r w:rsidR="00ED3DF2">
        <w:rPr>
          <w:sz w:val="28"/>
          <w:szCs w:val="28"/>
        </w:rPr>
        <w:t>п</w:t>
      </w:r>
      <w:r w:rsidR="00ED3DF2" w:rsidRPr="00727940">
        <w:rPr>
          <w:sz w:val="28"/>
          <w:szCs w:val="28"/>
        </w:rPr>
        <w:t>овыш</w:t>
      </w:r>
      <w:r w:rsidR="00ED3DF2">
        <w:rPr>
          <w:sz w:val="28"/>
          <w:szCs w:val="28"/>
        </w:rPr>
        <w:t>ается</w:t>
      </w:r>
      <w:r w:rsidR="00ED3DF2" w:rsidRPr="00727940">
        <w:rPr>
          <w:sz w:val="28"/>
          <w:szCs w:val="28"/>
        </w:rPr>
        <w:t xml:space="preserve"> информированност</w:t>
      </w:r>
      <w:r w:rsidR="00ED3DF2">
        <w:rPr>
          <w:sz w:val="28"/>
          <w:szCs w:val="28"/>
        </w:rPr>
        <w:t>ь</w:t>
      </w:r>
      <w:r w:rsidR="00ED3DF2" w:rsidRPr="00727940">
        <w:rPr>
          <w:sz w:val="28"/>
          <w:szCs w:val="28"/>
        </w:rPr>
        <w:t xml:space="preserve"> населения в «Школах здоровья» по вопросам профилактики артериальной гипертензии, сахарного диабета, др.</w:t>
      </w:r>
      <w:r w:rsidR="00ED3DF2">
        <w:rPr>
          <w:sz w:val="28"/>
          <w:szCs w:val="28"/>
        </w:rPr>
        <w:t xml:space="preserve"> Так, </w:t>
      </w:r>
      <w:proofErr w:type="gramStart"/>
      <w:r w:rsidR="00ED3DF2">
        <w:rPr>
          <w:sz w:val="28"/>
          <w:szCs w:val="28"/>
        </w:rPr>
        <w:t>В</w:t>
      </w:r>
      <w:proofErr w:type="gramEnd"/>
      <w:r w:rsidR="00ED3DF2">
        <w:rPr>
          <w:sz w:val="28"/>
          <w:szCs w:val="28"/>
        </w:rPr>
        <w:t xml:space="preserve"> </w:t>
      </w:r>
      <w:proofErr w:type="gramStart"/>
      <w:r w:rsidR="00ED3DF2">
        <w:rPr>
          <w:sz w:val="28"/>
          <w:szCs w:val="28"/>
        </w:rPr>
        <w:t>УЗ</w:t>
      </w:r>
      <w:proofErr w:type="gramEnd"/>
      <w:r w:rsidR="00ED3DF2">
        <w:rPr>
          <w:sz w:val="28"/>
          <w:szCs w:val="28"/>
        </w:rPr>
        <w:t xml:space="preserve"> «Чаусская ЦРБ» функционирует 6 «школ здоровья»: </w:t>
      </w:r>
      <w:r w:rsidR="00ED3DF2" w:rsidRPr="0006744F">
        <w:rPr>
          <w:sz w:val="28"/>
          <w:szCs w:val="28"/>
        </w:rPr>
        <w:t>Школа здоровья третьего возраста</w:t>
      </w:r>
      <w:r w:rsidR="00ED3DF2">
        <w:rPr>
          <w:sz w:val="28"/>
          <w:szCs w:val="28"/>
        </w:rPr>
        <w:t xml:space="preserve">; </w:t>
      </w:r>
      <w:r w:rsidR="00ED3DF2" w:rsidRPr="0006744F">
        <w:rPr>
          <w:sz w:val="28"/>
          <w:szCs w:val="28"/>
        </w:rPr>
        <w:t>Школа материнства</w:t>
      </w:r>
      <w:r w:rsidR="00ED3DF2">
        <w:rPr>
          <w:sz w:val="28"/>
          <w:szCs w:val="28"/>
        </w:rPr>
        <w:t xml:space="preserve">; </w:t>
      </w:r>
      <w:r w:rsidR="00ED3DF2" w:rsidRPr="0006744F">
        <w:rPr>
          <w:sz w:val="28"/>
          <w:szCs w:val="28"/>
        </w:rPr>
        <w:t>Школа больных сахарным диабетом</w:t>
      </w:r>
      <w:r w:rsidR="00ED3DF2">
        <w:rPr>
          <w:sz w:val="28"/>
          <w:szCs w:val="28"/>
        </w:rPr>
        <w:t xml:space="preserve">; </w:t>
      </w:r>
      <w:r w:rsidR="00ED3DF2" w:rsidRPr="0006744F">
        <w:rPr>
          <w:sz w:val="28"/>
          <w:szCs w:val="28"/>
        </w:rPr>
        <w:t>Школа больных артериальной гипертензией</w:t>
      </w:r>
      <w:r w:rsidR="00ED3DF2">
        <w:rPr>
          <w:sz w:val="28"/>
          <w:szCs w:val="28"/>
        </w:rPr>
        <w:t xml:space="preserve">; </w:t>
      </w:r>
      <w:r w:rsidR="00ED3DF2" w:rsidRPr="0006744F">
        <w:rPr>
          <w:sz w:val="28"/>
          <w:szCs w:val="28"/>
        </w:rPr>
        <w:t>Школа здоровья больных бронхиальной астмой</w:t>
      </w:r>
      <w:r w:rsidR="00ED3DF2">
        <w:rPr>
          <w:sz w:val="28"/>
          <w:szCs w:val="28"/>
        </w:rPr>
        <w:t xml:space="preserve">; </w:t>
      </w:r>
      <w:r w:rsidR="00ED3DF2" w:rsidRPr="0006744F">
        <w:rPr>
          <w:sz w:val="28"/>
          <w:szCs w:val="28"/>
        </w:rPr>
        <w:t>Школа здорового образа жизни</w:t>
      </w:r>
      <w:r w:rsidR="00ED3DF2">
        <w:rPr>
          <w:sz w:val="28"/>
          <w:szCs w:val="28"/>
        </w:rPr>
        <w:t>. В каждой школе подробно изучаются вопросы по ФЗОЖ.</w:t>
      </w:r>
    </w:p>
    <w:p w:rsidR="00E23DC5" w:rsidRDefault="00E23DC5" w:rsidP="003E2A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2020г. п</w:t>
      </w:r>
      <w:r w:rsidRPr="00FB3735">
        <w:rPr>
          <w:sz w:val="28"/>
          <w:szCs w:val="28"/>
        </w:rPr>
        <w:t>ровед</w:t>
      </w:r>
      <w:r>
        <w:rPr>
          <w:sz w:val="28"/>
          <w:szCs w:val="28"/>
        </w:rPr>
        <w:t xml:space="preserve">ены </w:t>
      </w:r>
      <w:r w:rsidR="00ED0595">
        <w:rPr>
          <w:sz w:val="28"/>
          <w:szCs w:val="28"/>
        </w:rPr>
        <w:t xml:space="preserve">«яркие» </w:t>
      </w:r>
      <w:r>
        <w:rPr>
          <w:sz w:val="28"/>
          <w:szCs w:val="28"/>
        </w:rPr>
        <w:t>широкомасштабные акции:</w:t>
      </w:r>
    </w:p>
    <w:p w:rsidR="00E23DC5" w:rsidRPr="0097157A" w:rsidRDefault="00ED0595" w:rsidP="00E23D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57A">
        <w:rPr>
          <w:sz w:val="28"/>
          <w:szCs w:val="28"/>
        </w:rPr>
        <w:t xml:space="preserve"> </w:t>
      </w:r>
      <w:r w:rsidR="00E23DC5" w:rsidRPr="0097157A">
        <w:rPr>
          <w:sz w:val="28"/>
          <w:szCs w:val="28"/>
        </w:rPr>
        <w:t>«Чистые руки» под девизом «Чистые р</w:t>
      </w:r>
      <w:r w:rsidR="00E23DC5">
        <w:rPr>
          <w:sz w:val="28"/>
          <w:szCs w:val="28"/>
        </w:rPr>
        <w:t>уки спасают жизнь!» 15.01.2020-</w:t>
      </w:r>
      <w:r w:rsidR="00E23DC5" w:rsidRPr="0097157A">
        <w:rPr>
          <w:sz w:val="28"/>
          <w:szCs w:val="28"/>
        </w:rPr>
        <w:t>14.02.2020</w:t>
      </w:r>
    </w:p>
    <w:p w:rsidR="00E23DC5" w:rsidRPr="0097157A" w:rsidRDefault="00ED0595" w:rsidP="00E23D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DC5" w:rsidRPr="0097157A">
        <w:rPr>
          <w:sz w:val="28"/>
          <w:szCs w:val="28"/>
        </w:rPr>
        <w:t>«Вместе против наркотиков»</w:t>
      </w:r>
      <w:r w:rsidR="00E23DC5" w:rsidRPr="0097157A">
        <w:rPr>
          <w:sz w:val="28"/>
          <w:szCs w:val="28"/>
        </w:rPr>
        <w:tab/>
        <w:t>20.02.2020-02.03.2020</w:t>
      </w:r>
    </w:p>
    <w:p w:rsidR="00E23DC5" w:rsidRPr="0097157A" w:rsidRDefault="00ED0595" w:rsidP="00E23D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DC5" w:rsidRPr="0097157A">
        <w:rPr>
          <w:sz w:val="28"/>
          <w:szCs w:val="28"/>
        </w:rPr>
        <w:t>«Дом без насилия»</w:t>
      </w:r>
      <w:r w:rsidR="00E23DC5" w:rsidRPr="0097157A">
        <w:rPr>
          <w:sz w:val="28"/>
          <w:szCs w:val="28"/>
        </w:rPr>
        <w:tab/>
        <w:t>13.04.2020- 24.04.2020</w:t>
      </w:r>
    </w:p>
    <w:p w:rsidR="00E23DC5" w:rsidRPr="0097157A" w:rsidRDefault="006B2B21" w:rsidP="00E23D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57A">
        <w:rPr>
          <w:sz w:val="28"/>
          <w:szCs w:val="28"/>
        </w:rPr>
        <w:t xml:space="preserve"> </w:t>
      </w:r>
      <w:r>
        <w:rPr>
          <w:sz w:val="28"/>
          <w:szCs w:val="28"/>
        </w:rPr>
        <w:t>«Беларусь без</w:t>
      </w:r>
      <w:r w:rsidR="00E23DC5" w:rsidRPr="0097157A">
        <w:rPr>
          <w:sz w:val="28"/>
          <w:szCs w:val="28"/>
        </w:rPr>
        <w:t xml:space="preserve"> табака» 31.05.2020-21.06.2020</w:t>
      </w:r>
    </w:p>
    <w:p w:rsidR="00E23DC5" w:rsidRPr="0097157A" w:rsidRDefault="006B2B21" w:rsidP="00E23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23DC5" w:rsidRPr="0097157A">
        <w:rPr>
          <w:sz w:val="28"/>
          <w:szCs w:val="28"/>
        </w:rPr>
        <w:t>«Всемирный день донора крови»</w:t>
      </w:r>
      <w:r w:rsidR="00E23DC5" w:rsidRPr="0097157A">
        <w:rPr>
          <w:sz w:val="28"/>
          <w:szCs w:val="28"/>
        </w:rPr>
        <w:tab/>
        <w:t>01.06.2020-14.06.2020</w:t>
      </w:r>
    </w:p>
    <w:p w:rsidR="00B30B6F" w:rsidRDefault="006B2B21" w:rsidP="00E23D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DC5" w:rsidRPr="0097157A">
        <w:rPr>
          <w:sz w:val="28"/>
          <w:szCs w:val="28"/>
        </w:rPr>
        <w:t>«</w:t>
      </w:r>
      <w:r>
        <w:rPr>
          <w:sz w:val="28"/>
          <w:szCs w:val="28"/>
        </w:rPr>
        <w:t>Акция по п</w:t>
      </w:r>
      <w:r w:rsidR="00E23DC5" w:rsidRPr="0097157A">
        <w:rPr>
          <w:sz w:val="28"/>
          <w:szCs w:val="28"/>
        </w:rPr>
        <w:t>рофилактик</w:t>
      </w:r>
      <w:r>
        <w:rPr>
          <w:sz w:val="28"/>
          <w:szCs w:val="28"/>
        </w:rPr>
        <w:t>е</w:t>
      </w:r>
      <w:r w:rsidR="00E23DC5" w:rsidRPr="0097157A">
        <w:rPr>
          <w:sz w:val="28"/>
          <w:szCs w:val="28"/>
        </w:rPr>
        <w:t xml:space="preserve"> </w:t>
      </w:r>
      <w:proofErr w:type="spellStart"/>
      <w:r w:rsidR="00E23DC5" w:rsidRPr="0097157A">
        <w:rPr>
          <w:sz w:val="28"/>
          <w:szCs w:val="28"/>
        </w:rPr>
        <w:t>табакокурения</w:t>
      </w:r>
      <w:proofErr w:type="spellEnd"/>
      <w:r w:rsidR="00E23DC5" w:rsidRPr="0097157A">
        <w:rPr>
          <w:sz w:val="28"/>
          <w:szCs w:val="28"/>
        </w:rPr>
        <w:t xml:space="preserve"> как фактора развития онкологических забол</w:t>
      </w:r>
      <w:r w:rsidR="00E23DC5">
        <w:rPr>
          <w:sz w:val="28"/>
          <w:szCs w:val="28"/>
        </w:rPr>
        <w:t>еваний» 16.11.2020-</w:t>
      </w:r>
      <w:r w:rsidR="00E23DC5" w:rsidRPr="0097157A">
        <w:rPr>
          <w:sz w:val="28"/>
          <w:szCs w:val="28"/>
        </w:rPr>
        <w:t>22.11.2020</w:t>
      </w:r>
      <w:r>
        <w:rPr>
          <w:sz w:val="28"/>
          <w:szCs w:val="28"/>
        </w:rPr>
        <w:t>.</w:t>
      </w:r>
    </w:p>
    <w:p w:rsidR="00B30B6F" w:rsidRDefault="00B30B6F" w:rsidP="008A4285">
      <w:pPr>
        <w:jc w:val="both"/>
        <w:rPr>
          <w:sz w:val="28"/>
          <w:szCs w:val="28"/>
        </w:rPr>
      </w:pPr>
    </w:p>
    <w:p w:rsidR="002668FD" w:rsidRPr="00C871C0" w:rsidRDefault="002668FD" w:rsidP="00C871C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226B">
        <w:rPr>
          <w:rFonts w:ascii="Times New Roman" w:hAnsi="Times New Roman" w:cs="Times New Roman"/>
          <w:sz w:val="28"/>
          <w:szCs w:val="28"/>
        </w:rPr>
        <w:t xml:space="preserve">в течение 2020г. проведены </w:t>
      </w:r>
      <w:r w:rsidR="0010226B" w:rsidRPr="0010226B">
        <w:rPr>
          <w:rFonts w:ascii="Times New Roman" w:hAnsi="Times New Roman" w:cs="Times New Roman"/>
          <w:sz w:val="28"/>
          <w:szCs w:val="28"/>
        </w:rPr>
        <w:t>месячник</w:t>
      </w:r>
      <w:r w:rsidR="0010226B">
        <w:rPr>
          <w:rFonts w:ascii="Times New Roman" w:hAnsi="Times New Roman" w:cs="Times New Roman"/>
          <w:sz w:val="28"/>
          <w:szCs w:val="28"/>
        </w:rPr>
        <w:t>и</w:t>
      </w:r>
      <w:r w:rsidR="0010226B" w:rsidRPr="0010226B">
        <w:rPr>
          <w:rFonts w:ascii="Times New Roman" w:hAnsi="Times New Roman" w:cs="Times New Roman"/>
          <w:sz w:val="28"/>
          <w:szCs w:val="28"/>
        </w:rPr>
        <w:t xml:space="preserve"> безопасного труда в различных организациях и учреждениях района</w:t>
      </w:r>
      <w:r w:rsidR="0010226B">
        <w:rPr>
          <w:rFonts w:ascii="Times New Roman" w:hAnsi="Times New Roman" w:cs="Times New Roman"/>
          <w:sz w:val="28"/>
          <w:szCs w:val="28"/>
        </w:rPr>
        <w:t xml:space="preserve"> с представителями различных служб</w:t>
      </w:r>
      <w:r w:rsidR="0090182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01823">
        <w:rPr>
          <w:rFonts w:ascii="Times New Roman" w:hAnsi="Times New Roman" w:cs="Times New Roman"/>
          <w:sz w:val="28"/>
          <w:szCs w:val="28"/>
        </w:rPr>
        <w:t xml:space="preserve">ЦГЭ, Департамент охраны труда, РОЧС, управление по труду РИК, т.д. </w:t>
      </w:r>
      <w:r w:rsidR="0010226B">
        <w:rPr>
          <w:rFonts w:ascii="Times New Roman" w:hAnsi="Times New Roman" w:cs="Times New Roman"/>
          <w:sz w:val="28"/>
          <w:szCs w:val="28"/>
        </w:rPr>
        <w:t xml:space="preserve"> (сфера сельского хозяйства, строительства, деревообработки, ЖКХ, легкой промышленности).</w:t>
      </w:r>
      <w:proofErr w:type="gramEnd"/>
    </w:p>
    <w:p w:rsidR="004B4E8F" w:rsidRPr="004B4E8F" w:rsidRDefault="00C871C0" w:rsidP="004B4E8F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sz w:val="28"/>
          <w:szCs w:val="28"/>
        </w:rPr>
        <w:t>в</w:t>
      </w:r>
      <w:r w:rsidR="004B4E8F" w:rsidRPr="004B4E8F">
        <w:rPr>
          <w:sz w:val="28"/>
          <w:szCs w:val="28"/>
        </w:rPr>
        <w:t xml:space="preserve"> целях патриотического воспитания детей и молодежи учреждениями образования Чаусского района  прошли экскурсии по знаковым местам Республики Беларусь, а также по территории  Чаусского района.</w:t>
      </w:r>
    </w:p>
    <w:p w:rsidR="004B4E8F" w:rsidRPr="004B4E8F" w:rsidRDefault="004B4E8F" w:rsidP="004B4E8F">
      <w:pPr>
        <w:ind w:firstLine="709"/>
        <w:jc w:val="both"/>
        <w:rPr>
          <w:sz w:val="28"/>
          <w:szCs w:val="28"/>
        </w:rPr>
      </w:pPr>
      <w:r w:rsidRPr="004B4E8F">
        <w:rPr>
          <w:sz w:val="28"/>
          <w:szCs w:val="28"/>
        </w:rPr>
        <w:t xml:space="preserve">Так, 25 июня 2020 г. учащиеся государственных учреждений образования «Средняя школа № 1 г. Чаусы» и «Средняя школа № 2 г. Чаусы» приняли участие в велопробеге по местам боевой славы, </w:t>
      </w:r>
    </w:p>
    <w:p w:rsidR="00846832" w:rsidRDefault="00C871C0" w:rsidP="00846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2020г. населению Чаусского района  проведена вакцинация против гриппа. Проведена определенная ИОР: на сайте ЦГЭ, РИК размещено более 10 публикаций на тему профилактики гриппа, о значимости вакцинации.</w:t>
      </w:r>
    </w:p>
    <w:p w:rsidR="00846832" w:rsidRDefault="00C871C0" w:rsidP="00846832">
      <w:pPr>
        <w:ind w:firstLine="708"/>
        <w:jc w:val="both"/>
        <w:rPr>
          <w:rStyle w:val="ae"/>
          <w:b w:val="0"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в течение 2020г. открыты  </w:t>
      </w:r>
      <w:proofErr w:type="spellStart"/>
      <w:r>
        <w:rPr>
          <w:bCs/>
          <w:iCs/>
          <w:sz w:val="28"/>
          <w:szCs w:val="28"/>
        </w:rPr>
        <w:t>след.спортплощадки</w:t>
      </w:r>
      <w:proofErr w:type="spellEnd"/>
      <w:r>
        <w:rPr>
          <w:bCs/>
          <w:iCs/>
          <w:sz w:val="28"/>
          <w:szCs w:val="28"/>
        </w:rPr>
        <w:t xml:space="preserve"> в </w:t>
      </w:r>
      <w:proofErr w:type="spellStart"/>
      <w:r>
        <w:rPr>
          <w:bCs/>
          <w:iCs/>
          <w:sz w:val="28"/>
          <w:szCs w:val="28"/>
        </w:rPr>
        <w:t>г</w:t>
      </w:r>
      <w:proofErr w:type="gramStart"/>
      <w:r>
        <w:rPr>
          <w:bCs/>
          <w:iCs/>
          <w:sz w:val="28"/>
          <w:szCs w:val="28"/>
        </w:rPr>
        <w:t>.Ч</w:t>
      </w:r>
      <w:proofErr w:type="gramEnd"/>
      <w:r>
        <w:rPr>
          <w:bCs/>
          <w:iCs/>
          <w:sz w:val="28"/>
          <w:szCs w:val="28"/>
        </w:rPr>
        <w:t>аусы</w:t>
      </w:r>
      <w:proofErr w:type="spellEnd"/>
      <w:r>
        <w:rPr>
          <w:bCs/>
          <w:iCs/>
          <w:sz w:val="28"/>
          <w:szCs w:val="28"/>
        </w:rPr>
        <w:t xml:space="preserve">: мини-футбольная площадка на территории ГУО «Средняя школа №2 </w:t>
      </w:r>
      <w:proofErr w:type="spellStart"/>
      <w:r>
        <w:rPr>
          <w:bCs/>
          <w:iCs/>
          <w:sz w:val="28"/>
          <w:szCs w:val="28"/>
        </w:rPr>
        <w:t>г.Чаусы</w:t>
      </w:r>
      <w:proofErr w:type="spellEnd"/>
      <w:r>
        <w:rPr>
          <w:bCs/>
          <w:iCs/>
          <w:sz w:val="28"/>
          <w:szCs w:val="28"/>
        </w:rPr>
        <w:t xml:space="preserve">», июль 2020), стрелковый тир на базе ГУО «Средняя школа №1 </w:t>
      </w:r>
      <w:proofErr w:type="spellStart"/>
      <w:r>
        <w:rPr>
          <w:bCs/>
          <w:iCs/>
          <w:sz w:val="28"/>
          <w:szCs w:val="28"/>
        </w:rPr>
        <w:t>г.Чаусы</w:t>
      </w:r>
      <w:proofErr w:type="spellEnd"/>
      <w:r>
        <w:rPr>
          <w:bCs/>
          <w:iCs/>
          <w:sz w:val="28"/>
          <w:szCs w:val="28"/>
        </w:rPr>
        <w:t xml:space="preserve">», </w:t>
      </w:r>
      <w:r w:rsidR="00B04AF1">
        <w:rPr>
          <w:bCs/>
          <w:iCs/>
          <w:sz w:val="28"/>
          <w:szCs w:val="28"/>
        </w:rPr>
        <w:t xml:space="preserve">июль 2020), </w:t>
      </w:r>
      <w:proofErr w:type="spellStart"/>
      <w:r>
        <w:rPr>
          <w:sz w:val="28"/>
          <w:szCs w:val="28"/>
        </w:rPr>
        <w:t>лыжероллерн</w:t>
      </w:r>
      <w:r w:rsidR="00B04AF1">
        <w:rPr>
          <w:sz w:val="28"/>
          <w:szCs w:val="28"/>
        </w:rPr>
        <w:t>ая</w:t>
      </w:r>
      <w:proofErr w:type="spellEnd"/>
      <w:r w:rsidR="00B04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трасс</w:t>
      </w:r>
      <w:r w:rsidR="00B04AF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04AF1" w:rsidRPr="00B04AF1">
        <w:rPr>
          <w:rStyle w:val="ae"/>
          <w:b w:val="0"/>
          <w:sz w:val="28"/>
          <w:szCs w:val="28"/>
        </w:rPr>
        <w:t>с биатлонным стрельбищем</w:t>
      </w:r>
      <w:r w:rsidR="00B04AF1">
        <w:rPr>
          <w:rStyle w:val="ae"/>
          <w:b w:val="0"/>
          <w:sz w:val="28"/>
          <w:szCs w:val="28"/>
        </w:rPr>
        <w:t xml:space="preserve"> (август 2020).</w:t>
      </w:r>
    </w:p>
    <w:p w:rsidR="00B30B6F" w:rsidRDefault="00C871C0" w:rsidP="00846832">
      <w:pPr>
        <w:ind w:firstLine="70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-</w:t>
      </w:r>
      <w:r w:rsidR="00846832">
        <w:rPr>
          <w:sz w:val="28"/>
          <w:szCs w:val="28"/>
        </w:rPr>
        <w:t xml:space="preserve">в 2020г. </w:t>
      </w:r>
      <w:r w:rsidR="00D07355">
        <w:rPr>
          <w:sz w:val="28"/>
          <w:szCs w:val="28"/>
        </w:rPr>
        <w:t>с</w:t>
      </w:r>
      <w:r w:rsidR="00D07355" w:rsidRPr="00DC77C9">
        <w:rPr>
          <w:sz w:val="28"/>
          <w:szCs w:val="28"/>
        </w:rPr>
        <w:t xml:space="preserve"> целью оценки поведенческих  факторов риска развития неинфекционных заболеваний, а также изучения отношения населения к запуску проекта «</w:t>
      </w:r>
      <w:r w:rsidR="00D07355" w:rsidRPr="00DC77C9">
        <w:rPr>
          <w:color w:val="000000" w:themeColor="text1"/>
          <w:sz w:val="28"/>
          <w:szCs w:val="28"/>
        </w:rPr>
        <w:t>Здоровые города и поселки</w:t>
      </w:r>
      <w:r w:rsidR="00D07355" w:rsidRPr="00DC77C9">
        <w:rPr>
          <w:sz w:val="28"/>
          <w:szCs w:val="28"/>
        </w:rPr>
        <w:t xml:space="preserve">» </w:t>
      </w:r>
      <w:r w:rsidR="00846832">
        <w:rPr>
          <w:sz w:val="28"/>
          <w:szCs w:val="28"/>
        </w:rPr>
        <w:t>п</w:t>
      </w:r>
      <w:r w:rsidR="00846832" w:rsidRPr="00E330C4">
        <w:rPr>
          <w:sz w:val="28"/>
          <w:szCs w:val="28"/>
        </w:rPr>
        <w:t>роведен</w:t>
      </w:r>
      <w:r w:rsidR="00846832">
        <w:rPr>
          <w:sz w:val="28"/>
          <w:szCs w:val="28"/>
        </w:rPr>
        <w:t>о</w:t>
      </w:r>
      <w:r w:rsidR="00846832" w:rsidRPr="00E330C4">
        <w:rPr>
          <w:sz w:val="28"/>
          <w:szCs w:val="28"/>
        </w:rPr>
        <w:t xml:space="preserve"> социологическ</w:t>
      </w:r>
      <w:r w:rsidR="00846832">
        <w:rPr>
          <w:sz w:val="28"/>
          <w:szCs w:val="28"/>
        </w:rPr>
        <w:t>ое</w:t>
      </w:r>
      <w:r w:rsidR="00846832" w:rsidRPr="00E330C4">
        <w:rPr>
          <w:sz w:val="28"/>
          <w:szCs w:val="28"/>
        </w:rPr>
        <w:t xml:space="preserve"> исследовани</w:t>
      </w:r>
      <w:r w:rsidR="00D07355">
        <w:rPr>
          <w:sz w:val="28"/>
          <w:szCs w:val="28"/>
        </w:rPr>
        <w:t xml:space="preserve">е, приняло участие </w:t>
      </w:r>
      <w:r w:rsidR="007A254D">
        <w:rPr>
          <w:sz w:val="28"/>
          <w:szCs w:val="28"/>
        </w:rPr>
        <w:t xml:space="preserve">210 </w:t>
      </w:r>
      <w:r w:rsidR="00D07355">
        <w:rPr>
          <w:sz w:val="28"/>
          <w:szCs w:val="28"/>
        </w:rPr>
        <w:t xml:space="preserve"> респондентов.</w:t>
      </w:r>
    </w:p>
    <w:p w:rsidR="007A254D" w:rsidRDefault="007A254D" w:rsidP="00E30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проведено анкетирование учеников СШ 1, СШ2  на тему «Движение – Жизнь!» (60  респондентов)</w:t>
      </w:r>
      <w:r w:rsidR="008962B0">
        <w:rPr>
          <w:sz w:val="28"/>
          <w:szCs w:val="28"/>
        </w:rPr>
        <w:t xml:space="preserve">;  среди трудоспособного населения, где реализуется </w:t>
      </w:r>
      <w:proofErr w:type="spellStart"/>
      <w:r w:rsidR="008962B0">
        <w:rPr>
          <w:sz w:val="28"/>
          <w:szCs w:val="28"/>
        </w:rPr>
        <w:t>проф</w:t>
      </w:r>
      <w:proofErr w:type="gramStart"/>
      <w:r w:rsidR="008962B0">
        <w:rPr>
          <w:sz w:val="28"/>
          <w:szCs w:val="28"/>
        </w:rPr>
        <w:t>.п</w:t>
      </w:r>
      <w:proofErr w:type="gramEnd"/>
      <w:r w:rsidR="008962B0">
        <w:rPr>
          <w:sz w:val="28"/>
          <w:szCs w:val="28"/>
        </w:rPr>
        <w:t>роект</w:t>
      </w:r>
      <w:proofErr w:type="spellEnd"/>
      <w:r w:rsidR="008962B0">
        <w:rPr>
          <w:sz w:val="28"/>
          <w:szCs w:val="28"/>
        </w:rPr>
        <w:t xml:space="preserve"> «Будущее без риска» (30  респондентов).</w:t>
      </w:r>
    </w:p>
    <w:p w:rsidR="007A254D" w:rsidRDefault="007A254D" w:rsidP="00202D1D">
      <w:pPr>
        <w:spacing w:line="280" w:lineRule="exact"/>
        <w:ind w:right="-1"/>
        <w:rPr>
          <w:sz w:val="18"/>
          <w:szCs w:val="18"/>
        </w:rPr>
      </w:pPr>
    </w:p>
    <w:p w:rsidR="00C320BD" w:rsidRPr="00933067" w:rsidRDefault="00933067" w:rsidP="00202D1D">
      <w:pPr>
        <w:spacing w:line="280" w:lineRule="exact"/>
        <w:ind w:right="-1"/>
        <w:rPr>
          <w:sz w:val="28"/>
          <w:szCs w:val="28"/>
        </w:rPr>
      </w:pPr>
      <w:r w:rsidRPr="00933067">
        <w:rPr>
          <w:sz w:val="28"/>
          <w:szCs w:val="28"/>
        </w:rPr>
        <w:t>Работа в данном направлении будет продолжена.</w:t>
      </w:r>
    </w:p>
    <w:sectPr w:rsidR="00C320BD" w:rsidRPr="00933067" w:rsidSect="002C527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85F"/>
    <w:multiLevelType w:val="multilevel"/>
    <w:tmpl w:val="E5C41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BC71C7B"/>
    <w:multiLevelType w:val="hybridMultilevel"/>
    <w:tmpl w:val="2CD6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F06E8"/>
    <w:multiLevelType w:val="multilevel"/>
    <w:tmpl w:val="22601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1D"/>
    <w:rsid w:val="00047D3E"/>
    <w:rsid w:val="00081071"/>
    <w:rsid w:val="000E1911"/>
    <w:rsid w:val="0010226B"/>
    <w:rsid w:val="001161A7"/>
    <w:rsid w:val="001A6973"/>
    <w:rsid w:val="001A7A97"/>
    <w:rsid w:val="001B7B15"/>
    <w:rsid w:val="00202D1D"/>
    <w:rsid w:val="002668FD"/>
    <w:rsid w:val="00283DF7"/>
    <w:rsid w:val="00285BE5"/>
    <w:rsid w:val="002B3283"/>
    <w:rsid w:val="002C5274"/>
    <w:rsid w:val="003107E8"/>
    <w:rsid w:val="00312F50"/>
    <w:rsid w:val="003D61B9"/>
    <w:rsid w:val="003E2ABE"/>
    <w:rsid w:val="00425399"/>
    <w:rsid w:val="00446BB9"/>
    <w:rsid w:val="00460427"/>
    <w:rsid w:val="004B4E8F"/>
    <w:rsid w:val="004D3440"/>
    <w:rsid w:val="004D61E9"/>
    <w:rsid w:val="004E1438"/>
    <w:rsid w:val="00514686"/>
    <w:rsid w:val="005450D8"/>
    <w:rsid w:val="005F2875"/>
    <w:rsid w:val="00613A05"/>
    <w:rsid w:val="00613CF1"/>
    <w:rsid w:val="006244B8"/>
    <w:rsid w:val="00633D70"/>
    <w:rsid w:val="006629CC"/>
    <w:rsid w:val="006B2B21"/>
    <w:rsid w:val="006C1AB3"/>
    <w:rsid w:val="00711BAD"/>
    <w:rsid w:val="007A254D"/>
    <w:rsid w:val="007B50C2"/>
    <w:rsid w:val="007D6364"/>
    <w:rsid w:val="008205C8"/>
    <w:rsid w:val="00846832"/>
    <w:rsid w:val="008962B0"/>
    <w:rsid w:val="008A4285"/>
    <w:rsid w:val="009005BA"/>
    <w:rsid w:val="00901823"/>
    <w:rsid w:val="00933067"/>
    <w:rsid w:val="00933B69"/>
    <w:rsid w:val="0096611B"/>
    <w:rsid w:val="009E5E26"/>
    <w:rsid w:val="009E6E67"/>
    <w:rsid w:val="00A81765"/>
    <w:rsid w:val="00AC0A12"/>
    <w:rsid w:val="00AE4BD0"/>
    <w:rsid w:val="00B04AF1"/>
    <w:rsid w:val="00B30B6F"/>
    <w:rsid w:val="00B340BF"/>
    <w:rsid w:val="00B5112E"/>
    <w:rsid w:val="00B62252"/>
    <w:rsid w:val="00BD6E7B"/>
    <w:rsid w:val="00BE7E17"/>
    <w:rsid w:val="00C320BD"/>
    <w:rsid w:val="00C41288"/>
    <w:rsid w:val="00C533E4"/>
    <w:rsid w:val="00C6533A"/>
    <w:rsid w:val="00C871C0"/>
    <w:rsid w:val="00CA56E6"/>
    <w:rsid w:val="00CD096B"/>
    <w:rsid w:val="00D00D31"/>
    <w:rsid w:val="00D07355"/>
    <w:rsid w:val="00D44DAB"/>
    <w:rsid w:val="00D8634A"/>
    <w:rsid w:val="00D96B4A"/>
    <w:rsid w:val="00DE3DA0"/>
    <w:rsid w:val="00DE5E8A"/>
    <w:rsid w:val="00E23DC5"/>
    <w:rsid w:val="00E30B96"/>
    <w:rsid w:val="00E60BED"/>
    <w:rsid w:val="00E73C86"/>
    <w:rsid w:val="00EB6A7E"/>
    <w:rsid w:val="00ED0595"/>
    <w:rsid w:val="00ED3DF2"/>
    <w:rsid w:val="00EE2D58"/>
    <w:rsid w:val="00F13A6B"/>
    <w:rsid w:val="00F21D07"/>
    <w:rsid w:val="00F337DD"/>
    <w:rsid w:val="00FC4E1B"/>
    <w:rsid w:val="00FC77A5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next w:val="a"/>
    <w:rsid w:val="00202D1D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">
    <w:name w:val="Без интервала1"/>
    <w:rsid w:val="00202D1D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02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D1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533E4"/>
    <w:pPr>
      <w:spacing w:after="120" w:line="2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533E4"/>
    <w:rPr>
      <w:sz w:val="28"/>
      <w:szCs w:val="28"/>
      <w:lang w:eastAsia="ru-RU"/>
    </w:rPr>
  </w:style>
  <w:style w:type="paragraph" w:customStyle="1" w:styleId="a8">
    <w:name w:val="Знак"/>
    <w:basedOn w:val="a"/>
    <w:rsid w:val="00C533E4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6244B8"/>
    <w:rPr>
      <w:color w:val="0000FF"/>
      <w:u w:val="single"/>
    </w:rPr>
  </w:style>
  <w:style w:type="table" w:styleId="aa">
    <w:name w:val="Table Grid"/>
    <w:basedOn w:val="a1"/>
    <w:uiPriority w:val="59"/>
    <w:rsid w:val="005F287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30B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b">
    <w:name w:val="No Spacing"/>
    <w:aliases w:val="Светлана"/>
    <w:link w:val="ac"/>
    <w:qFormat/>
    <w:rsid w:val="003E2ABE"/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Без интервала Знак"/>
    <w:aliases w:val="Светлана Знак"/>
    <w:basedOn w:val="a0"/>
    <w:link w:val="ab"/>
    <w:rsid w:val="003E2ABE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B04AF1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B04A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next w:val="a"/>
    <w:rsid w:val="00202D1D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">
    <w:name w:val="Без интервала1"/>
    <w:rsid w:val="00202D1D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02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D1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533E4"/>
    <w:pPr>
      <w:spacing w:after="120" w:line="2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533E4"/>
    <w:rPr>
      <w:sz w:val="28"/>
      <w:szCs w:val="28"/>
      <w:lang w:eastAsia="ru-RU"/>
    </w:rPr>
  </w:style>
  <w:style w:type="paragraph" w:customStyle="1" w:styleId="a8">
    <w:name w:val="Знак"/>
    <w:basedOn w:val="a"/>
    <w:rsid w:val="00C533E4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6244B8"/>
    <w:rPr>
      <w:color w:val="0000FF"/>
      <w:u w:val="single"/>
    </w:rPr>
  </w:style>
  <w:style w:type="table" w:styleId="aa">
    <w:name w:val="Table Grid"/>
    <w:basedOn w:val="a1"/>
    <w:uiPriority w:val="59"/>
    <w:rsid w:val="005F287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30B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b">
    <w:name w:val="No Spacing"/>
    <w:aliases w:val="Светлана"/>
    <w:link w:val="ac"/>
    <w:qFormat/>
    <w:rsid w:val="003E2ABE"/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Без интервала Знак"/>
    <w:aliases w:val="Светлана Знак"/>
    <w:basedOn w:val="a0"/>
    <w:link w:val="ab"/>
    <w:rsid w:val="003E2ABE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B04AF1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B04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ausy.gov.by/2013-01-16-08-44-45/zdorovye-goroda-i-posel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4D0B-93F8-4341-80DC-FAED08F8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Garaninova_YuV</cp:lastModifiedBy>
  <cp:revision>2</cp:revision>
  <cp:lastPrinted>2019-12-27T05:37:00Z</cp:lastPrinted>
  <dcterms:created xsi:type="dcterms:W3CDTF">2021-01-16T05:25:00Z</dcterms:created>
  <dcterms:modified xsi:type="dcterms:W3CDTF">2021-01-16T05:25:00Z</dcterms:modified>
</cp:coreProperties>
</file>