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ACA76" w14:textId="6216666F" w:rsidR="006F674A" w:rsidRPr="0046328E" w:rsidRDefault="006F674A" w:rsidP="0046328E">
      <w:pPr>
        <w:spacing w:line="280" w:lineRule="exact"/>
        <w:ind w:left="5103"/>
        <w:rPr>
          <w:sz w:val="30"/>
          <w:szCs w:val="30"/>
        </w:rPr>
      </w:pPr>
      <w:bookmarkStart w:id="0" w:name="_Hlk178850675"/>
      <w:bookmarkStart w:id="1" w:name="_Hlk178840897"/>
    </w:p>
    <w:bookmarkEnd w:id="0"/>
    <w:bookmarkEnd w:id="1"/>
    <w:p w14:paraId="1C2B08F3" w14:textId="49CB6F7D" w:rsidR="00D8747A" w:rsidRPr="00D8747A" w:rsidRDefault="00D8747A" w:rsidP="00D8747A">
      <w:pPr>
        <w:ind w:firstLine="709"/>
        <w:jc w:val="both"/>
        <w:rPr>
          <w:sz w:val="30"/>
          <w:szCs w:val="30"/>
        </w:rPr>
      </w:pPr>
      <w:r w:rsidRPr="00D8747A">
        <w:rPr>
          <w:sz w:val="30"/>
          <w:szCs w:val="30"/>
        </w:rPr>
        <w:t>Министерство</w:t>
      </w:r>
      <w:r>
        <w:rPr>
          <w:sz w:val="30"/>
          <w:szCs w:val="30"/>
        </w:rPr>
        <w:t>м</w:t>
      </w:r>
      <w:r w:rsidRPr="00D8747A">
        <w:rPr>
          <w:sz w:val="30"/>
          <w:szCs w:val="30"/>
        </w:rPr>
        <w:t xml:space="preserve"> труда и социальной защиты </w:t>
      </w:r>
      <w:r>
        <w:rPr>
          <w:sz w:val="30"/>
          <w:szCs w:val="30"/>
        </w:rPr>
        <w:t xml:space="preserve">Республики Беларусь </w:t>
      </w:r>
      <w:r w:rsidRPr="00D8747A">
        <w:rPr>
          <w:sz w:val="30"/>
          <w:szCs w:val="30"/>
        </w:rPr>
        <w:t>совместно с Фондом ООН в области народонаселения (ЮНФПА) в Беларуси запу</w:t>
      </w:r>
      <w:r>
        <w:rPr>
          <w:sz w:val="30"/>
          <w:szCs w:val="30"/>
        </w:rPr>
        <w:t>щена</w:t>
      </w:r>
      <w:r w:rsidRPr="00D8747A">
        <w:rPr>
          <w:sz w:val="30"/>
          <w:szCs w:val="30"/>
        </w:rPr>
        <w:t xml:space="preserve"> инициатив</w:t>
      </w:r>
      <w:r>
        <w:rPr>
          <w:sz w:val="30"/>
          <w:szCs w:val="30"/>
        </w:rPr>
        <w:t>а</w:t>
      </w:r>
      <w:r w:rsidRPr="00D8747A">
        <w:rPr>
          <w:sz w:val="30"/>
          <w:szCs w:val="30"/>
        </w:rPr>
        <w:t xml:space="preserve"> «Компании, дружественные родителям».</w:t>
      </w:r>
    </w:p>
    <w:p w14:paraId="6C059864" w14:textId="2249AFFB" w:rsidR="00D8747A" w:rsidRDefault="00D8747A" w:rsidP="00D8747A">
      <w:pPr>
        <w:ind w:firstLine="709"/>
        <w:jc w:val="both"/>
        <w:rPr>
          <w:sz w:val="30"/>
          <w:szCs w:val="30"/>
        </w:rPr>
      </w:pPr>
      <w:r w:rsidRPr="00D8747A">
        <w:rPr>
          <w:sz w:val="30"/>
          <w:szCs w:val="30"/>
        </w:rPr>
        <w:t>Инициатива «Компании, дружественные родителям» направлена на продвижение среди нанимателей социально значимой и экономически выгодной практики создания благоприятных рабочих мест и условий труда для сотрудников-родителей, построенной на принципах гендерного равенства, баланса семьи и работы.</w:t>
      </w:r>
    </w:p>
    <w:p w14:paraId="6C94FFF3" w14:textId="77777777" w:rsidR="00AA5AAD" w:rsidRDefault="00AA5AAD" w:rsidP="00AA5AAD">
      <w:pPr>
        <w:ind w:firstLine="709"/>
        <w:jc w:val="both"/>
        <w:rPr>
          <w:sz w:val="30"/>
          <w:szCs w:val="30"/>
        </w:rPr>
      </w:pPr>
      <w:r w:rsidRPr="00AA5AAD">
        <w:rPr>
          <w:sz w:val="30"/>
          <w:szCs w:val="30"/>
        </w:rPr>
        <w:t>Компании, дружественные родителям, декларируют приверженность</w:t>
      </w:r>
      <w:r>
        <w:rPr>
          <w:sz w:val="30"/>
          <w:szCs w:val="30"/>
        </w:rPr>
        <w:t xml:space="preserve"> </w:t>
      </w:r>
      <w:r w:rsidRPr="00AA5AAD">
        <w:rPr>
          <w:sz w:val="30"/>
          <w:szCs w:val="30"/>
        </w:rPr>
        <w:t>организации семейным и родительским ценностям на корпоративном</w:t>
      </w:r>
      <w:r>
        <w:rPr>
          <w:sz w:val="30"/>
          <w:szCs w:val="30"/>
        </w:rPr>
        <w:t xml:space="preserve"> </w:t>
      </w:r>
      <w:r w:rsidRPr="00AA5AAD">
        <w:rPr>
          <w:sz w:val="30"/>
          <w:szCs w:val="30"/>
        </w:rPr>
        <w:t>сайте, интегрируют их в политику найма, равных возможностей и</w:t>
      </w:r>
      <w:r>
        <w:rPr>
          <w:sz w:val="30"/>
          <w:szCs w:val="30"/>
        </w:rPr>
        <w:t xml:space="preserve"> </w:t>
      </w:r>
      <w:r w:rsidRPr="00AA5AAD">
        <w:rPr>
          <w:sz w:val="30"/>
          <w:szCs w:val="30"/>
        </w:rPr>
        <w:t>профессионального роста, коллективные договоры; публично</w:t>
      </w:r>
      <w:r>
        <w:rPr>
          <w:sz w:val="30"/>
          <w:szCs w:val="30"/>
        </w:rPr>
        <w:t xml:space="preserve"> </w:t>
      </w:r>
      <w:r w:rsidRPr="00AA5AAD">
        <w:rPr>
          <w:sz w:val="30"/>
          <w:szCs w:val="30"/>
        </w:rPr>
        <w:t>демонстрируют примеры успеха и процветания мам и пап в организации,</w:t>
      </w:r>
      <w:r>
        <w:rPr>
          <w:sz w:val="30"/>
          <w:szCs w:val="30"/>
        </w:rPr>
        <w:t xml:space="preserve"> </w:t>
      </w:r>
      <w:r w:rsidRPr="00AA5AAD">
        <w:rPr>
          <w:sz w:val="30"/>
          <w:szCs w:val="30"/>
        </w:rPr>
        <w:t>реализуют внутренние и внешние социальные проекты, направленные на</w:t>
      </w:r>
      <w:r>
        <w:rPr>
          <w:sz w:val="30"/>
          <w:szCs w:val="30"/>
        </w:rPr>
        <w:t xml:space="preserve"> </w:t>
      </w:r>
      <w:r w:rsidRPr="00AA5AAD">
        <w:rPr>
          <w:sz w:val="30"/>
          <w:szCs w:val="30"/>
        </w:rPr>
        <w:t>заботу о сотрудниках</w:t>
      </w:r>
      <w:r>
        <w:rPr>
          <w:sz w:val="30"/>
          <w:szCs w:val="30"/>
        </w:rPr>
        <w:t>-</w:t>
      </w:r>
      <w:r w:rsidRPr="00AA5AAD">
        <w:rPr>
          <w:sz w:val="30"/>
          <w:szCs w:val="30"/>
        </w:rPr>
        <w:t>родителях и поощрение гендерного равенства на</w:t>
      </w:r>
      <w:r>
        <w:rPr>
          <w:sz w:val="30"/>
          <w:szCs w:val="30"/>
        </w:rPr>
        <w:t xml:space="preserve"> </w:t>
      </w:r>
      <w:r w:rsidRPr="00AA5AAD">
        <w:rPr>
          <w:sz w:val="30"/>
          <w:szCs w:val="30"/>
        </w:rPr>
        <w:t>рабочих местах; отчитываются перед обществом за прогресс в данной</w:t>
      </w:r>
      <w:r>
        <w:rPr>
          <w:sz w:val="30"/>
          <w:szCs w:val="30"/>
        </w:rPr>
        <w:t xml:space="preserve"> </w:t>
      </w:r>
      <w:r w:rsidRPr="00AA5AAD">
        <w:rPr>
          <w:sz w:val="30"/>
          <w:szCs w:val="30"/>
        </w:rPr>
        <w:t xml:space="preserve">области. </w:t>
      </w:r>
    </w:p>
    <w:p w14:paraId="29AA3730" w14:textId="6AFE6CC9" w:rsidR="000242A8" w:rsidRPr="005A435A" w:rsidRDefault="006D1BA9" w:rsidP="000242A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числе </w:t>
      </w:r>
      <w:r w:rsidR="00901A04">
        <w:rPr>
          <w:sz w:val="30"/>
          <w:szCs w:val="30"/>
        </w:rPr>
        <w:t xml:space="preserve">факторов, влияющих на </w:t>
      </w:r>
      <w:r w:rsidR="00AA5AAD">
        <w:rPr>
          <w:sz w:val="30"/>
          <w:szCs w:val="30"/>
        </w:rPr>
        <w:t>привлечени</w:t>
      </w:r>
      <w:r w:rsidR="00901A04">
        <w:rPr>
          <w:sz w:val="30"/>
          <w:szCs w:val="30"/>
        </w:rPr>
        <w:t>е</w:t>
      </w:r>
      <w:r w:rsidR="00AA5AAD">
        <w:rPr>
          <w:sz w:val="30"/>
          <w:szCs w:val="30"/>
        </w:rPr>
        <w:t xml:space="preserve"> и удержани</w:t>
      </w:r>
      <w:r w:rsidR="00901A04">
        <w:rPr>
          <w:sz w:val="30"/>
          <w:szCs w:val="30"/>
        </w:rPr>
        <w:t>е</w:t>
      </w:r>
      <w:r w:rsidR="00AA5AAD">
        <w:rPr>
          <w:sz w:val="30"/>
          <w:szCs w:val="30"/>
        </w:rPr>
        <w:t xml:space="preserve"> </w:t>
      </w:r>
      <w:r w:rsidR="000242A8">
        <w:rPr>
          <w:sz w:val="30"/>
          <w:szCs w:val="30"/>
        </w:rPr>
        <w:t xml:space="preserve">талантливых и высококвалифицированных работников, </w:t>
      </w:r>
      <w:r w:rsidR="00901A04">
        <w:rPr>
          <w:sz w:val="30"/>
          <w:szCs w:val="30"/>
        </w:rPr>
        <w:t xml:space="preserve">является </w:t>
      </w:r>
      <w:r w:rsidR="003E5717">
        <w:rPr>
          <w:sz w:val="30"/>
          <w:szCs w:val="30"/>
        </w:rPr>
        <w:t xml:space="preserve">создание со стороны нанимателя условий </w:t>
      </w:r>
      <w:r w:rsidR="003E5717" w:rsidRPr="005A435A">
        <w:rPr>
          <w:sz w:val="30"/>
          <w:szCs w:val="30"/>
        </w:rPr>
        <w:t>труда</w:t>
      </w:r>
      <w:r w:rsidR="003E5717">
        <w:rPr>
          <w:sz w:val="30"/>
          <w:szCs w:val="30"/>
        </w:rPr>
        <w:t xml:space="preserve"> для обеспечения </w:t>
      </w:r>
      <w:r w:rsidR="00901A04">
        <w:rPr>
          <w:sz w:val="30"/>
          <w:szCs w:val="30"/>
        </w:rPr>
        <w:t>баланс</w:t>
      </w:r>
      <w:r w:rsidR="003E5717">
        <w:rPr>
          <w:sz w:val="30"/>
          <w:szCs w:val="30"/>
        </w:rPr>
        <w:t>а</w:t>
      </w:r>
      <w:r w:rsidR="00901A04">
        <w:rPr>
          <w:sz w:val="30"/>
          <w:szCs w:val="30"/>
        </w:rPr>
        <w:t xml:space="preserve"> между работой и </w:t>
      </w:r>
      <w:r w:rsidR="00C15180">
        <w:rPr>
          <w:sz w:val="30"/>
          <w:szCs w:val="30"/>
        </w:rPr>
        <w:t>семьей</w:t>
      </w:r>
      <w:r w:rsidR="00901A04">
        <w:rPr>
          <w:sz w:val="30"/>
          <w:szCs w:val="30"/>
        </w:rPr>
        <w:t xml:space="preserve"> –</w:t>
      </w:r>
      <w:r w:rsidR="003E5717">
        <w:rPr>
          <w:sz w:val="30"/>
          <w:szCs w:val="30"/>
        </w:rPr>
        <w:t xml:space="preserve"> </w:t>
      </w:r>
      <w:r w:rsidR="000242A8" w:rsidRPr="005A435A">
        <w:rPr>
          <w:sz w:val="30"/>
          <w:szCs w:val="30"/>
        </w:rPr>
        <w:t>услови</w:t>
      </w:r>
      <w:r w:rsidR="000242A8">
        <w:rPr>
          <w:sz w:val="30"/>
          <w:szCs w:val="30"/>
        </w:rPr>
        <w:t>й</w:t>
      </w:r>
      <w:r w:rsidR="000242A8" w:rsidRPr="005A435A">
        <w:rPr>
          <w:sz w:val="30"/>
          <w:szCs w:val="30"/>
        </w:rPr>
        <w:t>, позволяющи</w:t>
      </w:r>
      <w:r w:rsidR="000242A8">
        <w:rPr>
          <w:sz w:val="30"/>
          <w:szCs w:val="30"/>
        </w:rPr>
        <w:t>х</w:t>
      </w:r>
      <w:r w:rsidR="000242A8" w:rsidRPr="005A435A">
        <w:rPr>
          <w:sz w:val="30"/>
          <w:szCs w:val="30"/>
        </w:rPr>
        <w:t xml:space="preserve"> совмещать профессиональные</w:t>
      </w:r>
      <w:r w:rsidR="000242A8">
        <w:rPr>
          <w:sz w:val="30"/>
          <w:szCs w:val="30"/>
        </w:rPr>
        <w:t xml:space="preserve"> </w:t>
      </w:r>
      <w:r w:rsidR="000242A8" w:rsidRPr="005A435A">
        <w:rPr>
          <w:sz w:val="30"/>
          <w:szCs w:val="30"/>
        </w:rPr>
        <w:t xml:space="preserve">обязанности и заботу о детях, </w:t>
      </w:r>
      <w:r w:rsidR="00901A04">
        <w:rPr>
          <w:sz w:val="30"/>
          <w:szCs w:val="30"/>
        </w:rPr>
        <w:t xml:space="preserve">что в последствии приведет </w:t>
      </w:r>
      <w:r>
        <w:rPr>
          <w:sz w:val="30"/>
          <w:szCs w:val="30"/>
        </w:rPr>
        <w:t xml:space="preserve">не только к повышению продуктивности работника, но и </w:t>
      </w:r>
      <w:r w:rsidR="000242A8" w:rsidRPr="005A435A">
        <w:rPr>
          <w:sz w:val="30"/>
          <w:szCs w:val="30"/>
        </w:rPr>
        <w:t xml:space="preserve">к </w:t>
      </w:r>
      <w:r>
        <w:rPr>
          <w:sz w:val="30"/>
          <w:szCs w:val="30"/>
        </w:rPr>
        <w:t>положительным</w:t>
      </w:r>
      <w:r w:rsidR="000242A8" w:rsidRPr="005A435A">
        <w:rPr>
          <w:sz w:val="30"/>
          <w:szCs w:val="30"/>
        </w:rPr>
        <w:t xml:space="preserve"> экономическим результатам организаци</w:t>
      </w:r>
      <w:r w:rsidR="00633E25">
        <w:rPr>
          <w:sz w:val="30"/>
          <w:szCs w:val="30"/>
        </w:rPr>
        <w:t>и</w:t>
      </w:r>
      <w:r w:rsidR="00901A04">
        <w:rPr>
          <w:sz w:val="30"/>
          <w:szCs w:val="30"/>
        </w:rPr>
        <w:t>.</w:t>
      </w:r>
    </w:p>
    <w:p w14:paraId="502B662D" w14:textId="63C37FA6" w:rsidR="00AA5AAD" w:rsidRDefault="00AA5AAD" w:rsidP="00AA5AA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Одним из примеров заботы о сотрудниках-родителях</w:t>
      </w:r>
      <w:r w:rsidR="00901A04">
        <w:rPr>
          <w:sz w:val="30"/>
          <w:szCs w:val="30"/>
        </w:rPr>
        <w:t xml:space="preserve"> является включение в коллективные договоры дополнительных по сравнению с действующим законодательством гарантий.</w:t>
      </w:r>
      <w:r>
        <w:rPr>
          <w:sz w:val="30"/>
          <w:szCs w:val="30"/>
        </w:rPr>
        <w:t xml:space="preserve"> </w:t>
      </w:r>
    </w:p>
    <w:p w14:paraId="04961A76" w14:textId="128A5B90" w:rsidR="00D2626D" w:rsidRDefault="00013859" w:rsidP="00C15180">
      <w:pPr>
        <w:tabs>
          <w:tab w:val="left" w:pos="453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Так, например,</w:t>
      </w:r>
      <w:r w:rsidRPr="00013859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Pr="003A2956">
        <w:rPr>
          <w:sz w:val="30"/>
          <w:szCs w:val="30"/>
        </w:rPr>
        <w:t xml:space="preserve">татья 168 Трудового кодекса Республики Беларусь </w:t>
      </w:r>
      <w:r w:rsidR="00D2626D">
        <w:rPr>
          <w:sz w:val="30"/>
          <w:szCs w:val="30"/>
        </w:rPr>
        <w:t xml:space="preserve">(далее – ТК) </w:t>
      </w:r>
      <w:r w:rsidRPr="003A2956">
        <w:rPr>
          <w:sz w:val="30"/>
          <w:szCs w:val="30"/>
        </w:rPr>
        <w:t>определяет категории работников, которым гарантируется планирование трудового отпуска по желанию работника в летнее или другое удобное время (в определенный период)</w:t>
      </w:r>
      <w:r w:rsidR="00D2626D">
        <w:rPr>
          <w:sz w:val="30"/>
          <w:szCs w:val="30"/>
        </w:rPr>
        <w:t>, статья 268 ТК – г</w:t>
      </w:r>
      <w:r w:rsidR="00D2626D" w:rsidRPr="00D2626D">
        <w:rPr>
          <w:sz w:val="30"/>
          <w:szCs w:val="30"/>
        </w:rPr>
        <w:t>арантии при заключении и прекращении трудового договора</w:t>
      </w:r>
      <w:r w:rsidR="00633E25">
        <w:rPr>
          <w:sz w:val="30"/>
          <w:szCs w:val="30"/>
        </w:rPr>
        <w:t xml:space="preserve"> и др.</w:t>
      </w:r>
      <w:r w:rsidR="00D2626D">
        <w:rPr>
          <w:sz w:val="30"/>
          <w:szCs w:val="30"/>
        </w:rPr>
        <w:t xml:space="preserve"> </w:t>
      </w:r>
    </w:p>
    <w:p w14:paraId="1BC696E3" w14:textId="02A9A58C" w:rsidR="00D2626D" w:rsidRDefault="00013859" w:rsidP="00C15180">
      <w:pPr>
        <w:tabs>
          <w:tab w:val="left" w:pos="4536"/>
        </w:tabs>
        <w:ind w:firstLine="709"/>
        <w:jc w:val="both"/>
        <w:rPr>
          <w:sz w:val="30"/>
          <w:szCs w:val="30"/>
        </w:rPr>
      </w:pPr>
      <w:r w:rsidRPr="003A2956">
        <w:rPr>
          <w:sz w:val="30"/>
          <w:szCs w:val="30"/>
        </w:rPr>
        <w:t>Однако данн</w:t>
      </w:r>
      <w:r w:rsidR="00D2626D">
        <w:rPr>
          <w:sz w:val="30"/>
          <w:szCs w:val="30"/>
        </w:rPr>
        <w:t>ые</w:t>
      </w:r>
      <w:r w:rsidRPr="003A2956">
        <w:rPr>
          <w:sz w:val="30"/>
          <w:szCs w:val="30"/>
        </w:rPr>
        <w:t xml:space="preserve"> стать</w:t>
      </w:r>
      <w:r w:rsidR="00D2626D">
        <w:rPr>
          <w:sz w:val="30"/>
          <w:szCs w:val="30"/>
        </w:rPr>
        <w:t>и</w:t>
      </w:r>
      <w:r w:rsidRPr="003A2956">
        <w:rPr>
          <w:sz w:val="30"/>
          <w:szCs w:val="30"/>
        </w:rPr>
        <w:t xml:space="preserve"> не предусматрива</w:t>
      </w:r>
      <w:r w:rsidR="00D2626D">
        <w:rPr>
          <w:sz w:val="30"/>
          <w:szCs w:val="30"/>
        </w:rPr>
        <w:t>ю</w:t>
      </w:r>
      <w:r w:rsidRPr="003A2956">
        <w:rPr>
          <w:sz w:val="30"/>
          <w:szCs w:val="30"/>
        </w:rPr>
        <w:t xml:space="preserve">т такую </w:t>
      </w:r>
      <w:r>
        <w:rPr>
          <w:sz w:val="30"/>
          <w:szCs w:val="30"/>
        </w:rPr>
        <w:t xml:space="preserve">категорию </w:t>
      </w:r>
      <w:r w:rsidRPr="003A2956">
        <w:rPr>
          <w:sz w:val="30"/>
          <w:szCs w:val="30"/>
        </w:rPr>
        <w:t>работников</w:t>
      </w:r>
      <w:r>
        <w:rPr>
          <w:sz w:val="30"/>
          <w:szCs w:val="30"/>
        </w:rPr>
        <w:t>-родителей, как родитель</w:t>
      </w:r>
      <w:r w:rsidR="00D2626D">
        <w:rPr>
          <w:sz w:val="30"/>
          <w:szCs w:val="30"/>
        </w:rPr>
        <w:t xml:space="preserve">, </w:t>
      </w:r>
      <w:r w:rsidR="00D2626D" w:rsidRPr="00D2626D">
        <w:rPr>
          <w:sz w:val="30"/>
          <w:szCs w:val="30"/>
        </w:rPr>
        <w:t>расторгнувш</w:t>
      </w:r>
      <w:r w:rsidR="00D2626D">
        <w:rPr>
          <w:sz w:val="30"/>
          <w:szCs w:val="30"/>
        </w:rPr>
        <w:t>ий</w:t>
      </w:r>
      <w:r w:rsidR="00D2626D" w:rsidRPr="00D2626D">
        <w:rPr>
          <w:sz w:val="30"/>
          <w:szCs w:val="30"/>
        </w:rPr>
        <w:t xml:space="preserve"> брак и воспитывающ</w:t>
      </w:r>
      <w:r w:rsidR="00D2626D">
        <w:rPr>
          <w:sz w:val="30"/>
          <w:szCs w:val="30"/>
        </w:rPr>
        <w:t>ий</w:t>
      </w:r>
      <w:r w:rsidR="00D2626D" w:rsidRPr="00D2626D">
        <w:rPr>
          <w:sz w:val="30"/>
          <w:szCs w:val="30"/>
        </w:rPr>
        <w:t xml:space="preserve"> несовершеннолетн</w:t>
      </w:r>
      <w:r w:rsidR="00D2626D">
        <w:rPr>
          <w:sz w:val="30"/>
          <w:szCs w:val="30"/>
        </w:rPr>
        <w:t>его ребенка (несовершеннолетних</w:t>
      </w:r>
      <w:r w:rsidR="00D2626D" w:rsidRPr="00D2626D">
        <w:rPr>
          <w:sz w:val="30"/>
          <w:szCs w:val="30"/>
        </w:rPr>
        <w:t xml:space="preserve"> детей</w:t>
      </w:r>
      <w:r w:rsidR="00D2626D">
        <w:rPr>
          <w:sz w:val="30"/>
          <w:szCs w:val="30"/>
        </w:rPr>
        <w:t>).</w:t>
      </w:r>
    </w:p>
    <w:p w14:paraId="48C119DC" w14:textId="77777777" w:rsidR="00D2626D" w:rsidRDefault="00C15180" w:rsidP="00C15180">
      <w:pPr>
        <w:tabs>
          <w:tab w:val="left" w:pos="453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данном случае </w:t>
      </w:r>
      <w:r w:rsidRPr="003A2956">
        <w:rPr>
          <w:sz w:val="30"/>
          <w:szCs w:val="30"/>
        </w:rPr>
        <w:t xml:space="preserve">положения коллективного договора организации могут предусматривать дополнительные по сравнению </w:t>
      </w:r>
      <w:r>
        <w:rPr>
          <w:sz w:val="30"/>
          <w:szCs w:val="30"/>
        </w:rPr>
        <w:t>со стат</w:t>
      </w:r>
      <w:r w:rsidR="00D2626D">
        <w:rPr>
          <w:sz w:val="30"/>
          <w:szCs w:val="30"/>
        </w:rPr>
        <w:t>ьями</w:t>
      </w:r>
      <w:r>
        <w:rPr>
          <w:sz w:val="30"/>
          <w:szCs w:val="30"/>
        </w:rPr>
        <w:t xml:space="preserve"> 168 ТК</w:t>
      </w:r>
      <w:r w:rsidRPr="003A2956">
        <w:rPr>
          <w:sz w:val="30"/>
          <w:szCs w:val="30"/>
        </w:rPr>
        <w:t xml:space="preserve"> </w:t>
      </w:r>
      <w:r w:rsidR="00D2626D">
        <w:rPr>
          <w:sz w:val="30"/>
          <w:szCs w:val="30"/>
        </w:rPr>
        <w:t xml:space="preserve">и 268 ТК </w:t>
      </w:r>
      <w:r w:rsidRPr="003A2956">
        <w:rPr>
          <w:sz w:val="30"/>
          <w:szCs w:val="30"/>
        </w:rPr>
        <w:t>гарантии</w:t>
      </w:r>
      <w:r w:rsidR="00D2626D">
        <w:rPr>
          <w:sz w:val="30"/>
          <w:szCs w:val="30"/>
        </w:rPr>
        <w:t>:</w:t>
      </w:r>
    </w:p>
    <w:p w14:paraId="7857B2F1" w14:textId="03068D9D" w:rsidR="00C15180" w:rsidRDefault="00C15180" w:rsidP="00C15180">
      <w:pPr>
        <w:tabs>
          <w:tab w:val="left" w:pos="453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определить, что п</w:t>
      </w:r>
      <w:r w:rsidRPr="00C15180">
        <w:rPr>
          <w:sz w:val="30"/>
          <w:szCs w:val="30"/>
        </w:rPr>
        <w:t>ри составлении графика трудовых отпусков наниматель обязан запланировать отпуск в летнее или другое удобное время по желанию работника</w:t>
      </w:r>
      <w:r>
        <w:rPr>
          <w:sz w:val="30"/>
          <w:szCs w:val="30"/>
        </w:rPr>
        <w:t>-родителя из числа неполных семей</w:t>
      </w:r>
      <w:r w:rsidR="00D2626D">
        <w:rPr>
          <w:sz w:val="30"/>
          <w:szCs w:val="30"/>
        </w:rPr>
        <w:t>;</w:t>
      </w:r>
    </w:p>
    <w:p w14:paraId="43849ED9" w14:textId="3D3FCF01" w:rsidR="00D2626D" w:rsidRPr="00C15180" w:rsidRDefault="00D2626D" w:rsidP="00C15180">
      <w:pPr>
        <w:tabs>
          <w:tab w:val="left" w:pos="453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определить гарантии при </w:t>
      </w:r>
      <w:r w:rsidRPr="00D2626D">
        <w:rPr>
          <w:sz w:val="30"/>
          <w:szCs w:val="30"/>
        </w:rPr>
        <w:t>заключении и прекращении трудового договора</w:t>
      </w:r>
      <w:r>
        <w:rPr>
          <w:sz w:val="30"/>
          <w:szCs w:val="30"/>
        </w:rPr>
        <w:t xml:space="preserve"> для </w:t>
      </w:r>
      <w:r w:rsidRPr="00D2626D">
        <w:rPr>
          <w:sz w:val="30"/>
          <w:szCs w:val="30"/>
        </w:rPr>
        <w:t>работник</w:t>
      </w:r>
      <w:r>
        <w:rPr>
          <w:sz w:val="30"/>
          <w:szCs w:val="30"/>
        </w:rPr>
        <w:t>ов</w:t>
      </w:r>
      <w:r w:rsidRPr="00D2626D">
        <w:rPr>
          <w:sz w:val="30"/>
          <w:szCs w:val="30"/>
        </w:rPr>
        <w:t>-родител</w:t>
      </w:r>
      <w:r>
        <w:rPr>
          <w:sz w:val="30"/>
          <w:szCs w:val="30"/>
        </w:rPr>
        <w:t>ей</w:t>
      </w:r>
      <w:r w:rsidRPr="00D2626D">
        <w:rPr>
          <w:sz w:val="30"/>
          <w:szCs w:val="30"/>
        </w:rPr>
        <w:t xml:space="preserve"> из числа неполных семей</w:t>
      </w:r>
      <w:r>
        <w:rPr>
          <w:sz w:val="30"/>
          <w:szCs w:val="30"/>
        </w:rPr>
        <w:t>.</w:t>
      </w:r>
    </w:p>
    <w:p w14:paraId="45F77BEA" w14:textId="77777777" w:rsidR="00C15180" w:rsidRDefault="00C15180" w:rsidP="00C1518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Ознакомиться с концептуальной запиской, информационным буклетом, подходами и методами управления, заполнить анкету для присоединения к инициативе можно на сайте Минтруда (</w:t>
      </w:r>
      <w:r w:rsidRPr="005A435A">
        <w:rPr>
          <w:sz w:val="30"/>
          <w:szCs w:val="30"/>
        </w:rPr>
        <w:t>https://www.mintrud.gov.by/ru/kompanii-druzhestvennyye-roditelyam-ru</w:t>
      </w:r>
      <w:r>
        <w:rPr>
          <w:sz w:val="30"/>
          <w:szCs w:val="30"/>
        </w:rPr>
        <w:t>).</w:t>
      </w:r>
    </w:p>
    <w:p w14:paraId="7CC84724" w14:textId="2A5E1F46" w:rsidR="0046328E" w:rsidRPr="003A2956" w:rsidRDefault="0046328E" w:rsidP="004654B2">
      <w:pPr>
        <w:spacing w:line="360" w:lineRule="auto"/>
        <w:rPr>
          <w:sz w:val="30"/>
          <w:szCs w:val="30"/>
        </w:rPr>
      </w:pPr>
    </w:p>
    <w:p w14:paraId="63A562B2" w14:textId="34B88F79" w:rsidR="004654B2" w:rsidRPr="003A2956" w:rsidRDefault="00A32E2E" w:rsidP="00A32E2E">
      <w:pPr>
        <w:tabs>
          <w:tab w:val="left" w:pos="6804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</w:t>
      </w:r>
      <w:r w:rsidR="004654B2" w:rsidRPr="003A2956">
        <w:rPr>
          <w:sz w:val="30"/>
          <w:szCs w:val="30"/>
        </w:rPr>
        <w:t>редседател</w:t>
      </w:r>
      <w:r>
        <w:rPr>
          <w:sz w:val="30"/>
          <w:szCs w:val="30"/>
        </w:rPr>
        <w:t xml:space="preserve">ь </w:t>
      </w:r>
      <w:r w:rsidR="004654B2" w:rsidRPr="003A2956">
        <w:rPr>
          <w:sz w:val="30"/>
          <w:szCs w:val="30"/>
        </w:rPr>
        <w:t>комитета</w:t>
      </w:r>
      <w:r w:rsidR="004654B2" w:rsidRPr="003A2956"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М.В.Шапневская</w:t>
      </w:r>
      <w:proofErr w:type="spellEnd"/>
    </w:p>
    <w:p w14:paraId="08071838" w14:textId="1338D345" w:rsidR="004654B2" w:rsidRDefault="004654B2" w:rsidP="004654B2">
      <w:pPr>
        <w:tabs>
          <w:tab w:val="left" w:pos="6804"/>
        </w:tabs>
        <w:spacing w:line="280" w:lineRule="exact"/>
        <w:rPr>
          <w:sz w:val="30"/>
          <w:szCs w:val="30"/>
        </w:rPr>
      </w:pPr>
      <w:bookmarkStart w:id="2" w:name="_GoBack"/>
      <w:bookmarkEnd w:id="2"/>
    </w:p>
    <w:sectPr w:rsidR="004654B2" w:rsidSect="0001187A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F4774" w14:textId="77777777" w:rsidR="00E251D5" w:rsidRDefault="00E251D5">
      <w:r>
        <w:separator/>
      </w:r>
    </w:p>
  </w:endnote>
  <w:endnote w:type="continuationSeparator" w:id="0">
    <w:p w14:paraId="7FCF7DB3" w14:textId="77777777" w:rsidR="00E251D5" w:rsidRDefault="00E2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EBB80" w14:textId="77777777" w:rsidR="00E251D5" w:rsidRDefault="00E251D5">
      <w:r>
        <w:separator/>
      </w:r>
    </w:p>
  </w:footnote>
  <w:footnote w:type="continuationSeparator" w:id="0">
    <w:p w14:paraId="0D9AEB3B" w14:textId="77777777" w:rsidR="00E251D5" w:rsidRDefault="00E25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94952893"/>
      <w:docPartObj>
        <w:docPartGallery w:val="Page Numbers (Top of Page)"/>
        <w:docPartUnique/>
      </w:docPartObj>
    </w:sdtPr>
    <w:sdtEndPr/>
    <w:sdtContent>
      <w:p w14:paraId="2526CC88" w14:textId="66BB178D" w:rsidR="003A2956" w:rsidRDefault="003A295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D8930A" w14:textId="77777777" w:rsidR="003A2956" w:rsidRDefault="003A29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DB98A" w14:textId="58BAA29A" w:rsidR="003A2956" w:rsidRDefault="003A2956">
    <w:pPr>
      <w:pStyle w:val="a4"/>
      <w:jc w:val="center"/>
    </w:pPr>
  </w:p>
  <w:p w14:paraId="2C3D642D" w14:textId="77777777" w:rsidR="0001187A" w:rsidRDefault="000118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B7"/>
    <w:rsid w:val="0000206F"/>
    <w:rsid w:val="00002DCE"/>
    <w:rsid w:val="00003863"/>
    <w:rsid w:val="000050F1"/>
    <w:rsid w:val="00006D67"/>
    <w:rsid w:val="00006E57"/>
    <w:rsid w:val="000104D7"/>
    <w:rsid w:val="0001187A"/>
    <w:rsid w:val="00013517"/>
    <w:rsid w:val="00013859"/>
    <w:rsid w:val="00014594"/>
    <w:rsid w:val="00020039"/>
    <w:rsid w:val="000218FD"/>
    <w:rsid w:val="00022DE5"/>
    <w:rsid w:val="000242A8"/>
    <w:rsid w:val="00026D94"/>
    <w:rsid w:val="00026F13"/>
    <w:rsid w:val="00031787"/>
    <w:rsid w:val="00035D21"/>
    <w:rsid w:val="000362FF"/>
    <w:rsid w:val="00036903"/>
    <w:rsid w:val="00040C5F"/>
    <w:rsid w:val="00044678"/>
    <w:rsid w:val="00045F03"/>
    <w:rsid w:val="0004691F"/>
    <w:rsid w:val="00050404"/>
    <w:rsid w:val="000534B2"/>
    <w:rsid w:val="000645E1"/>
    <w:rsid w:val="00064C16"/>
    <w:rsid w:val="00071356"/>
    <w:rsid w:val="000761C3"/>
    <w:rsid w:val="00085B03"/>
    <w:rsid w:val="000939F5"/>
    <w:rsid w:val="000940B9"/>
    <w:rsid w:val="000971CB"/>
    <w:rsid w:val="00097762"/>
    <w:rsid w:val="000B0239"/>
    <w:rsid w:val="000B6C02"/>
    <w:rsid w:val="000B7042"/>
    <w:rsid w:val="000C0055"/>
    <w:rsid w:val="000C1D04"/>
    <w:rsid w:val="000C47AD"/>
    <w:rsid w:val="000D32B5"/>
    <w:rsid w:val="000D4F92"/>
    <w:rsid w:val="000D55A4"/>
    <w:rsid w:val="000D5723"/>
    <w:rsid w:val="000D734C"/>
    <w:rsid w:val="000E7DB3"/>
    <w:rsid w:val="000F2B5A"/>
    <w:rsid w:val="000F2DC2"/>
    <w:rsid w:val="000F4C1A"/>
    <w:rsid w:val="000F690A"/>
    <w:rsid w:val="00101CAE"/>
    <w:rsid w:val="001044C6"/>
    <w:rsid w:val="00105879"/>
    <w:rsid w:val="00106771"/>
    <w:rsid w:val="00113631"/>
    <w:rsid w:val="001148D6"/>
    <w:rsid w:val="001300CD"/>
    <w:rsid w:val="001302A0"/>
    <w:rsid w:val="001315C8"/>
    <w:rsid w:val="00137B04"/>
    <w:rsid w:val="001403F6"/>
    <w:rsid w:val="001478CC"/>
    <w:rsid w:val="00147FA6"/>
    <w:rsid w:val="0015223C"/>
    <w:rsid w:val="001558B9"/>
    <w:rsid w:val="00156431"/>
    <w:rsid w:val="00157BA8"/>
    <w:rsid w:val="00157D04"/>
    <w:rsid w:val="00165651"/>
    <w:rsid w:val="00167B4B"/>
    <w:rsid w:val="001701C0"/>
    <w:rsid w:val="001712BA"/>
    <w:rsid w:val="00186939"/>
    <w:rsid w:val="00187748"/>
    <w:rsid w:val="001924A4"/>
    <w:rsid w:val="00192FA9"/>
    <w:rsid w:val="0019796C"/>
    <w:rsid w:val="00197D00"/>
    <w:rsid w:val="001A6A78"/>
    <w:rsid w:val="001B7426"/>
    <w:rsid w:val="001B7A3E"/>
    <w:rsid w:val="001C06BE"/>
    <w:rsid w:val="001C0CC2"/>
    <w:rsid w:val="001C51C2"/>
    <w:rsid w:val="001C69A0"/>
    <w:rsid w:val="001D4487"/>
    <w:rsid w:val="001D4E85"/>
    <w:rsid w:val="001E294C"/>
    <w:rsid w:val="001E4B94"/>
    <w:rsid w:val="001E7124"/>
    <w:rsid w:val="001F1C0A"/>
    <w:rsid w:val="001F2207"/>
    <w:rsid w:val="002019C5"/>
    <w:rsid w:val="002027A4"/>
    <w:rsid w:val="00204FE8"/>
    <w:rsid w:val="00205F06"/>
    <w:rsid w:val="0021141E"/>
    <w:rsid w:val="00240E8D"/>
    <w:rsid w:val="00241633"/>
    <w:rsid w:val="0024340B"/>
    <w:rsid w:val="00244615"/>
    <w:rsid w:val="002522BF"/>
    <w:rsid w:val="00257148"/>
    <w:rsid w:val="00257678"/>
    <w:rsid w:val="002661C8"/>
    <w:rsid w:val="00270BF5"/>
    <w:rsid w:val="002729C5"/>
    <w:rsid w:val="00274CEC"/>
    <w:rsid w:val="00276110"/>
    <w:rsid w:val="0027662E"/>
    <w:rsid w:val="002812A0"/>
    <w:rsid w:val="00283C3C"/>
    <w:rsid w:val="00296CEF"/>
    <w:rsid w:val="002A026D"/>
    <w:rsid w:val="002A2CA8"/>
    <w:rsid w:val="002A78E6"/>
    <w:rsid w:val="002B5501"/>
    <w:rsid w:val="002B5C4E"/>
    <w:rsid w:val="002C317F"/>
    <w:rsid w:val="002C61A8"/>
    <w:rsid w:val="002C6ACF"/>
    <w:rsid w:val="002D0220"/>
    <w:rsid w:val="002D0CF8"/>
    <w:rsid w:val="002D1902"/>
    <w:rsid w:val="002D4ECD"/>
    <w:rsid w:val="002F2DC4"/>
    <w:rsid w:val="002F5093"/>
    <w:rsid w:val="00301F80"/>
    <w:rsid w:val="00307D66"/>
    <w:rsid w:val="00310400"/>
    <w:rsid w:val="00311379"/>
    <w:rsid w:val="00311D14"/>
    <w:rsid w:val="00317025"/>
    <w:rsid w:val="003212F1"/>
    <w:rsid w:val="00321E3B"/>
    <w:rsid w:val="00326682"/>
    <w:rsid w:val="003271A1"/>
    <w:rsid w:val="003371DA"/>
    <w:rsid w:val="0034113F"/>
    <w:rsid w:val="00345869"/>
    <w:rsid w:val="00353709"/>
    <w:rsid w:val="00360F6E"/>
    <w:rsid w:val="00361731"/>
    <w:rsid w:val="00362B80"/>
    <w:rsid w:val="00376BF8"/>
    <w:rsid w:val="00383A58"/>
    <w:rsid w:val="003940C4"/>
    <w:rsid w:val="00395047"/>
    <w:rsid w:val="003A2956"/>
    <w:rsid w:val="003A6E46"/>
    <w:rsid w:val="003B3BD9"/>
    <w:rsid w:val="003B7776"/>
    <w:rsid w:val="003C4A30"/>
    <w:rsid w:val="003D068A"/>
    <w:rsid w:val="003D579F"/>
    <w:rsid w:val="003D6EB6"/>
    <w:rsid w:val="003E09EF"/>
    <w:rsid w:val="003E21C9"/>
    <w:rsid w:val="003E5717"/>
    <w:rsid w:val="003E735B"/>
    <w:rsid w:val="003E7E1B"/>
    <w:rsid w:val="003F1963"/>
    <w:rsid w:val="00402899"/>
    <w:rsid w:val="00404AFC"/>
    <w:rsid w:val="00406D51"/>
    <w:rsid w:val="0041000D"/>
    <w:rsid w:val="004110C1"/>
    <w:rsid w:val="00411C36"/>
    <w:rsid w:val="00412B62"/>
    <w:rsid w:val="00414471"/>
    <w:rsid w:val="004214D4"/>
    <w:rsid w:val="004454FC"/>
    <w:rsid w:val="00445767"/>
    <w:rsid w:val="00445936"/>
    <w:rsid w:val="00447242"/>
    <w:rsid w:val="00456FA4"/>
    <w:rsid w:val="00460984"/>
    <w:rsid w:val="00462FE4"/>
    <w:rsid w:val="0046328E"/>
    <w:rsid w:val="004654B2"/>
    <w:rsid w:val="00470409"/>
    <w:rsid w:val="00471A81"/>
    <w:rsid w:val="004723F7"/>
    <w:rsid w:val="00474B57"/>
    <w:rsid w:val="00475DF1"/>
    <w:rsid w:val="004764B2"/>
    <w:rsid w:val="0048220A"/>
    <w:rsid w:val="004836FD"/>
    <w:rsid w:val="00483BC7"/>
    <w:rsid w:val="0049234A"/>
    <w:rsid w:val="0049595E"/>
    <w:rsid w:val="004969F2"/>
    <w:rsid w:val="004A10D7"/>
    <w:rsid w:val="004A1B84"/>
    <w:rsid w:val="004A53A5"/>
    <w:rsid w:val="004B0A1C"/>
    <w:rsid w:val="004B2E0E"/>
    <w:rsid w:val="004B372A"/>
    <w:rsid w:val="004B4DFA"/>
    <w:rsid w:val="004C25F1"/>
    <w:rsid w:val="004C325F"/>
    <w:rsid w:val="004C3B03"/>
    <w:rsid w:val="004D24C0"/>
    <w:rsid w:val="004D49A5"/>
    <w:rsid w:val="004D56E9"/>
    <w:rsid w:val="004D5DD1"/>
    <w:rsid w:val="004E2C47"/>
    <w:rsid w:val="004E54D4"/>
    <w:rsid w:val="004E5EB0"/>
    <w:rsid w:val="004F011E"/>
    <w:rsid w:val="004F284C"/>
    <w:rsid w:val="004F33B6"/>
    <w:rsid w:val="004F35F4"/>
    <w:rsid w:val="004F7AD2"/>
    <w:rsid w:val="0050298B"/>
    <w:rsid w:val="00507958"/>
    <w:rsid w:val="0051600F"/>
    <w:rsid w:val="00516B8B"/>
    <w:rsid w:val="00520AFC"/>
    <w:rsid w:val="00523071"/>
    <w:rsid w:val="00527142"/>
    <w:rsid w:val="00530498"/>
    <w:rsid w:val="005341D1"/>
    <w:rsid w:val="0053506D"/>
    <w:rsid w:val="00535EA3"/>
    <w:rsid w:val="005409C5"/>
    <w:rsid w:val="00541045"/>
    <w:rsid w:val="00545058"/>
    <w:rsid w:val="00546366"/>
    <w:rsid w:val="00553F5B"/>
    <w:rsid w:val="005648B4"/>
    <w:rsid w:val="0056524C"/>
    <w:rsid w:val="00571FE5"/>
    <w:rsid w:val="005743F7"/>
    <w:rsid w:val="00574FAF"/>
    <w:rsid w:val="00576FB5"/>
    <w:rsid w:val="005A1E63"/>
    <w:rsid w:val="005A435A"/>
    <w:rsid w:val="005A527B"/>
    <w:rsid w:val="005B266C"/>
    <w:rsid w:val="005B5870"/>
    <w:rsid w:val="005B6C1C"/>
    <w:rsid w:val="005C14A3"/>
    <w:rsid w:val="005C5793"/>
    <w:rsid w:val="005C58AA"/>
    <w:rsid w:val="005C6956"/>
    <w:rsid w:val="005C7340"/>
    <w:rsid w:val="005E4B39"/>
    <w:rsid w:val="005E6CE2"/>
    <w:rsid w:val="005F0716"/>
    <w:rsid w:val="005F0F85"/>
    <w:rsid w:val="005F32ED"/>
    <w:rsid w:val="005F69FE"/>
    <w:rsid w:val="005F7332"/>
    <w:rsid w:val="005F7CA7"/>
    <w:rsid w:val="00603872"/>
    <w:rsid w:val="006042CA"/>
    <w:rsid w:val="00604F9D"/>
    <w:rsid w:val="0062273D"/>
    <w:rsid w:val="00623013"/>
    <w:rsid w:val="00625E80"/>
    <w:rsid w:val="00632BDD"/>
    <w:rsid w:val="00633E25"/>
    <w:rsid w:val="00635714"/>
    <w:rsid w:val="00636A89"/>
    <w:rsid w:val="006372DA"/>
    <w:rsid w:val="006401DA"/>
    <w:rsid w:val="00641092"/>
    <w:rsid w:val="00642E52"/>
    <w:rsid w:val="00655DE2"/>
    <w:rsid w:val="0066676D"/>
    <w:rsid w:val="00666885"/>
    <w:rsid w:val="00670B66"/>
    <w:rsid w:val="00671345"/>
    <w:rsid w:val="0067483C"/>
    <w:rsid w:val="00681678"/>
    <w:rsid w:val="00685D26"/>
    <w:rsid w:val="00690017"/>
    <w:rsid w:val="006946B4"/>
    <w:rsid w:val="006A039D"/>
    <w:rsid w:val="006A0BF0"/>
    <w:rsid w:val="006A6633"/>
    <w:rsid w:val="006A6FB4"/>
    <w:rsid w:val="006B23BD"/>
    <w:rsid w:val="006B44AA"/>
    <w:rsid w:val="006B5B48"/>
    <w:rsid w:val="006C1404"/>
    <w:rsid w:val="006D1BA9"/>
    <w:rsid w:val="006D3A1E"/>
    <w:rsid w:val="006D3B04"/>
    <w:rsid w:val="006D3F06"/>
    <w:rsid w:val="006E0DB8"/>
    <w:rsid w:val="006E15A4"/>
    <w:rsid w:val="006E1D6D"/>
    <w:rsid w:val="006E272D"/>
    <w:rsid w:val="006E4445"/>
    <w:rsid w:val="006F1465"/>
    <w:rsid w:val="006F2DDD"/>
    <w:rsid w:val="006F4F17"/>
    <w:rsid w:val="006F58DF"/>
    <w:rsid w:val="006F674A"/>
    <w:rsid w:val="006F78FA"/>
    <w:rsid w:val="00706C91"/>
    <w:rsid w:val="00707ABA"/>
    <w:rsid w:val="00710F9B"/>
    <w:rsid w:val="007146BF"/>
    <w:rsid w:val="007152C9"/>
    <w:rsid w:val="00720FFA"/>
    <w:rsid w:val="007314C1"/>
    <w:rsid w:val="00732714"/>
    <w:rsid w:val="00742AD3"/>
    <w:rsid w:val="007436C9"/>
    <w:rsid w:val="007465FE"/>
    <w:rsid w:val="0075461F"/>
    <w:rsid w:val="007570D5"/>
    <w:rsid w:val="00757518"/>
    <w:rsid w:val="00761D37"/>
    <w:rsid w:val="00761E0B"/>
    <w:rsid w:val="007656F6"/>
    <w:rsid w:val="007707D5"/>
    <w:rsid w:val="00776263"/>
    <w:rsid w:val="00796CC3"/>
    <w:rsid w:val="007A28E9"/>
    <w:rsid w:val="007A5139"/>
    <w:rsid w:val="007B08E2"/>
    <w:rsid w:val="007B0BEF"/>
    <w:rsid w:val="007B20EA"/>
    <w:rsid w:val="007C66DB"/>
    <w:rsid w:val="007D1753"/>
    <w:rsid w:val="007D6DCE"/>
    <w:rsid w:val="007D7095"/>
    <w:rsid w:val="007E3EC0"/>
    <w:rsid w:val="007F3DC1"/>
    <w:rsid w:val="0080362E"/>
    <w:rsid w:val="00804B14"/>
    <w:rsid w:val="00805F7B"/>
    <w:rsid w:val="00806AF2"/>
    <w:rsid w:val="008153FC"/>
    <w:rsid w:val="00821E97"/>
    <w:rsid w:val="00824799"/>
    <w:rsid w:val="0082487D"/>
    <w:rsid w:val="0083285E"/>
    <w:rsid w:val="00843580"/>
    <w:rsid w:val="00847425"/>
    <w:rsid w:val="00855324"/>
    <w:rsid w:val="0086379E"/>
    <w:rsid w:val="00866214"/>
    <w:rsid w:val="00884DF9"/>
    <w:rsid w:val="00887AC2"/>
    <w:rsid w:val="00893AAA"/>
    <w:rsid w:val="008956AC"/>
    <w:rsid w:val="008974A3"/>
    <w:rsid w:val="00897EB4"/>
    <w:rsid w:val="008D0F63"/>
    <w:rsid w:val="008E48F2"/>
    <w:rsid w:val="008E7CA2"/>
    <w:rsid w:val="00900490"/>
    <w:rsid w:val="00901A04"/>
    <w:rsid w:val="0090409E"/>
    <w:rsid w:val="00905D7C"/>
    <w:rsid w:val="00910215"/>
    <w:rsid w:val="00910FAD"/>
    <w:rsid w:val="00923D04"/>
    <w:rsid w:val="00924A1E"/>
    <w:rsid w:val="00926F36"/>
    <w:rsid w:val="00931A7C"/>
    <w:rsid w:val="00931F54"/>
    <w:rsid w:val="00937832"/>
    <w:rsid w:val="0094310D"/>
    <w:rsid w:val="00947361"/>
    <w:rsid w:val="009558AB"/>
    <w:rsid w:val="00955AD2"/>
    <w:rsid w:val="00957DB9"/>
    <w:rsid w:val="009619BB"/>
    <w:rsid w:val="00963D7A"/>
    <w:rsid w:val="009662AE"/>
    <w:rsid w:val="009671C2"/>
    <w:rsid w:val="00971DD4"/>
    <w:rsid w:val="009736A6"/>
    <w:rsid w:val="00981E66"/>
    <w:rsid w:val="00986A96"/>
    <w:rsid w:val="00990C80"/>
    <w:rsid w:val="00991048"/>
    <w:rsid w:val="0099139F"/>
    <w:rsid w:val="0099350D"/>
    <w:rsid w:val="00993AB1"/>
    <w:rsid w:val="009A09D4"/>
    <w:rsid w:val="009A1251"/>
    <w:rsid w:val="009C01E6"/>
    <w:rsid w:val="009C155C"/>
    <w:rsid w:val="009C2777"/>
    <w:rsid w:val="009C4491"/>
    <w:rsid w:val="009C72AD"/>
    <w:rsid w:val="009D0FA7"/>
    <w:rsid w:val="009D40F8"/>
    <w:rsid w:val="009D57E1"/>
    <w:rsid w:val="009D6BF7"/>
    <w:rsid w:val="009D7436"/>
    <w:rsid w:val="009E0B82"/>
    <w:rsid w:val="009E0FFE"/>
    <w:rsid w:val="009E4E3C"/>
    <w:rsid w:val="009F3A31"/>
    <w:rsid w:val="009F5666"/>
    <w:rsid w:val="009F622C"/>
    <w:rsid w:val="00A022FA"/>
    <w:rsid w:val="00A10325"/>
    <w:rsid w:val="00A14F11"/>
    <w:rsid w:val="00A1624F"/>
    <w:rsid w:val="00A17528"/>
    <w:rsid w:val="00A17722"/>
    <w:rsid w:val="00A17A35"/>
    <w:rsid w:val="00A23781"/>
    <w:rsid w:val="00A305B2"/>
    <w:rsid w:val="00A32E2E"/>
    <w:rsid w:val="00A35517"/>
    <w:rsid w:val="00A35CD1"/>
    <w:rsid w:val="00A402CE"/>
    <w:rsid w:val="00A50BB3"/>
    <w:rsid w:val="00A52815"/>
    <w:rsid w:val="00A533DB"/>
    <w:rsid w:val="00A53B6F"/>
    <w:rsid w:val="00A54671"/>
    <w:rsid w:val="00A61CCD"/>
    <w:rsid w:val="00A64255"/>
    <w:rsid w:val="00A6570D"/>
    <w:rsid w:val="00A6783F"/>
    <w:rsid w:val="00A71740"/>
    <w:rsid w:val="00A73475"/>
    <w:rsid w:val="00A73897"/>
    <w:rsid w:val="00A749DA"/>
    <w:rsid w:val="00A76B08"/>
    <w:rsid w:val="00A86279"/>
    <w:rsid w:val="00A90175"/>
    <w:rsid w:val="00A920C1"/>
    <w:rsid w:val="00AA20D2"/>
    <w:rsid w:val="00AA5AAD"/>
    <w:rsid w:val="00AA7346"/>
    <w:rsid w:val="00AB29BE"/>
    <w:rsid w:val="00AB421D"/>
    <w:rsid w:val="00AB7E08"/>
    <w:rsid w:val="00AC243C"/>
    <w:rsid w:val="00AC65A1"/>
    <w:rsid w:val="00AC6974"/>
    <w:rsid w:val="00AC7D5C"/>
    <w:rsid w:val="00AF0487"/>
    <w:rsid w:val="00AF4B25"/>
    <w:rsid w:val="00B03B14"/>
    <w:rsid w:val="00B077EA"/>
    <w:rsid w:val="00B11DCD"/>
    <w:rsid w:val="00B201F1"/>
    <w:rsid w:val="00B24EDB"/>
    <w:rsid w:val="00B272E0"/>
    <w:rsid w:val="00B27E90"/>
    <w:rsid w:val="00B33B67"/>
    <w:rsid w:val="00B33DB8"/>
    <w:rsid w:val="00B34C8F"/>
    <w:rsid w:val="00B43EFF"/>
    <w:rsid w:val="00B51149"/>
    <w:rsid w:val="00B5396D"/>
    <w:rsid w:val="00B713C0"/>
    <w:rsid w:val="00B735A1"/>
    <w:rsid w:val="00B80A7D"/>
    <w:rsid w:val="00B822B7"/>
    <w:rsid w:val="00B849F9"/>
    <w:rsid w:val="00B94F0E"/>
    <w:rsid w:val="00BA111F"/>
    <w:rsid w:val="00BA1B45"/>
    <w:rsid w:val="00BA2E3C"/>
    <w:rsid w:val="00BB26CB"/>
    <w:rsid w:val="00BC0ADA"/>
    <w:rsid w:val="00BC149E"/>
    <w:rsid w:val="00BD22E5"/>
    <w:rsid w:val="00BD3305"/>
    <w:rsid w:val="00BD650C"/>
    <w:rsid w:val="00BD784A"/>
    <w:rsid w:val="00BF04A2"/>
    <w:rsid w:val="00BF7E95"/>
    <w:rsid w:val="00C06CDF"/>
    <w:rsid w:val="00C10C8F"/>
    <w:rsid w:val="00C13DD4"/>
    <w:rsid w:val="00C15180"/>
    <w:rsid w:val="00C32DFF"/>
    <w:rsid w:val="00C45399"/>
    <w:rsid w:val="00C45686"/>
    <w:rsid w:val="00C45BFB"/>
    <w:rsid w:val="00C4626F"/>
    <w:rsid w:val="00C5447F"/>
    <w:rsid w:val="00C54FC1"/>
    <w:rsid w:val="00C64897"/>
    <w:rsid w:val="00C75C1B"/>
    <w:rsid w:val="00C777BD"/>
    <w:rsid w:val="00C802B9"/>
    <w:rsid w:val="00C810F2"/>
    <w:rsid w:val="00C83AD5"/>
    <w:rsid w:val="00C8551F"/>
    <w:rsid w:val="00C869B8"/>
    <w:rsid w:val="00C92006"/>
    <w:rsid w:val="00C923FD"/>
    <w:rsid w:val="00CA3166"/>
    <w:rsid w:val="00CB75B0"/>
    <w:rsid w:val="00CC1180"/>
    <w:rsid w:val="00CD033F"/>
    <w:rsid w:val="00CD36F6"/>
    <w:rsid w:val="00CE0677"/>
    <w:rsid w:val="00CE6542"/>
    <w:rsid w:val="00CE6A01"/>
    <w:rsid w:val="00CF5C65"/>
    <w:rsid w:val="00CF6A0B"/>
    <w:rsid w:val="00D005AD"/>
    <w:rsid w:val="00D0254D"/>
    <w:rsid w:val="00D10328"/>
    <w:rsid w:val="00D11251"/>
    <w:rsid w:val="00D11C77"/>
    <w:rsid w:val="00D14849"/>
    <w:rsid w:val="00D17820"/>
    <w:rsid w:val="00D17E74"/>
    <w:rsid w:val="00D211E7"/>
    <w:rsid w:val="00D22F20"/>
    <w:rsid w:val="00D2626D"/>
    <w:rsid w:val="00D26968"/>
    <w:rsid w:val="00D3106B"/>
    <w:rsid w:val="00D32D4A"/>
    <w:rsid w:val="00D34C43"/>
    <w:rsid w:val="00D36BBB"/>
    <w:rsid w:val="00D4294E"/>
    <w:rsid w:val="00D43C65"/>
    <w:rsid w:val="00D46D06"/>
    <w:rsid w:val="00D46D79"/>
    <w:rsid w:val="00D51152"/>
    <w:rsid w:val="00D601CB"/>
    <w:rsid w:val="00D607D2"/>
    <w:rsid w:val="00D63988"/>
    <w:rsid w:val="00D65AF4"/>
    <w:rsid w:val="00D67082"/>
    <w:rsid w:val="00D71B54"/>
    <w:rsid w:val="00D74CB2"/>
    <w:rsid w:val="00D76CA9"/>
    <w:rsid w:val="00D857A0"/>
    <w:rsid w:val="00D8747A"/>
    <w:rsid w:val="00D9135A"/>
    <w:rsid w:val="00D94652"/>
    <w:rsid w:val="00DA60F6"/>
    <w:rsid w:val="00DA7490"/>
    <w:rsid w:val="00DB0F9D"/>
    <w:rsid w:val="00DB1818"/>
    <w:rsid w:val="00DB22E2"/>
    <w:rsid w:val="00DB2CB2"/>
    <w:rsid w:val="00DB2D1F"/>
    <w:rsid w:val="00DC3AE3"/>
    <w:rsid w:val="00DD0FED"/>
    <w:rsid w:val="00DD188E"/>
    <w:rsid w:val="00DF180B"/>
    <w:rsid w:val="00DF2E43"/>
    <w:rsid w:val="00E124BC"/>
    <w:rsid w:val="00E14614"/>
    <w:rsid w:val="00E160A5"/>
    <w:rsid w:val="00E213D3"/>
    <w:rsid w:val="00E22963"/>
    <w:rsid w:val="00E22F39"/>
    <w:rsid w:val="00E248F7"/>
    <w:rsid w:val="00E251D5"/>
    <w:rsid w:val="00E350B7"/>
    <w:rsid w:val="00E3775F"/>
    <w:rsid w:val="00E403CA"/>
    <w:rsid w:val="00E548E1"/>
    <w:rsid w:val="00E54AD5"/>
    <w:rsid w:val="00E54FEB"/>
    <w:rsid w:val="00E57F79"/>
    <w:rsid w:val="00E66301"/>
    <w:rsid w:val="00E670FE"/>
    <w:rsid w:val="00E71EFB"/>
    <w:rsid w:val="00E74F83"/>
    <w:rsid w:val="00E83A8A"/>
    <w:rsid w:val="00E92064"/>
    <w:rsid w:val="00E92E4D"/>
    <w:rsid w:val="00E9338C"/>
    <w:rsid w:val="00E93A02"/>
    <w:rsid w:val="00EB3626"/>
    <w:rsid w:val="00EC4C41"/>
    <w:rsid w:val="00EC558F"/>
    <w:rsid w:val="00ED169D"/>
    <w:rsid w:val="00ED1B3B"/>
    <w:rsid w:val="00ED4F6D"/>
    <w:rsid w:val="00ED5303"/>
    <w:rsid w:val="00EE2FAA"/>
    <w:rsid w:val="00EE70B6"/>
    <w:rsid w:val="00EF1F75"/>
    <w:rsid w:val="00EF4E9C"/>
    <w:rsid w:val="00EF665B"/>
    <w:rsid w:val="00EF6AEA"/>
    <w:rsid w:val="00F22E9B"/>
    <w:rsid w:val="00F273D8"/>
    <w:rsid w:val="00F34116"/>
    <w:rsid w:val="00F35CCE"/>
    <w:rsid w:val="00F405D9"/>
    <w:rsid w:val="00F46D15"/>
    <w:rsid w:val="00F506F5"/>
    <w:rsid w:val="00F51EEF"/>
    <w:rsid w:val="00F5228D"/>
    <w:rsid w:val="00F62031"/>
    <w:rsid w:val="00F6574C"/>
    <w:rsid w:val="00F66070"/>
    <w:rsid w:val="00F7131B"/>
    <w:rsid w:val="00F84C4E"/>
    <w:rsid w:val="00F96710"/>
    <w:rsid w:val="00FB0F8F"/>
    <w:rsid w:val="00FB72B8"/>
    <w:rsid w:val="00FC1F94"/>
    <w:rsid w:val="00FC44EA"/>
    <w:rsid w:val="00FC716C"/>
    <w:rsid w:val="00FD195C"/>
    <w:rsid w:val="00FD512E"/>
    <w:rsid w:val="00FD676C"/>
    <w:rsid w:val="00FE159A"/>
    <w:rsid w:val="00FE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60EAC9"/>
  <w15:chartTrackingRefBased/>
  <w15:docId w15:val="{9D24C2C7-8347-419E-8173-29B94936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88E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1000D"/>
    <w:pPr>
      <w:keepNext/>
      <w:autoSpaceDE w:val="0"/>
      <w:autoSpaceDN w:val="0"/>
      <w:adjustRightInd w:val="0"/>
      <w:outlineLvl w:val="0"/>
    </w:pPr>
    <w:rPr>
      <w:rFonts w:ascii="Times-Roman" w:hAnsi="Times-Roman"/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E27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2434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3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855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17854"/>
    <w:rPr>
      <w:sz w:val="24"/>
      <w:szCs w:val="24"/>
    </w:rPr>
  </w:style>
  <w:style w:type="character" w:styleId="a6">
    <w:name w:val="page number"/>
    <w:basedOn w:val="a0"/>
    <w:uiPriority w:val="99"/>
    <w:rsid w:val="00C8551F"/>
  </w:style>
  <w:style w:type="paragraph" w:styleId="a7">
    <w:name w:val="footer"/>
    <w:basedOn w:val="a"/>
    <w:link w:val="a8"/>
    <w:uiPriority w:val="99"/>
    <w:rsid w:val="00C855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617854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576F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17854"/>
    <w:rPr>
      <w:sz w:val="0"/>
      <w:szCs w:val="0"/>
    </w:rPr>
  </w:style>
  <w:style w:type="character" w:styleId="ab">
    <w:name w:val="Hyperlink"/>
    <w:rsid w:val="003D068A"/>
    <w:rPr>
      <w:color w:val="0000FF"/>
      <w:u w:val="single"/>
    </w:rPr>
  </w:style>
  <w:style w:type="paragraph" w:styleId="ac">
    <w:name w:val="List Paragraph"/>
    <w:basedOn w:val="a"/>
    <w:uiPriority w:val="99"/>
    <w:qFormat/>
    <w:rsid w:val="000C47AD"/>
    <w:pPr>
      <w:ind w:left="720"/>
    </w:pPr>
  </w:style>
  <w:style w:type="paragraph" w:styleId="ad">
    <w:name w:val="No Spacing"/>
    <w:uiPriority w:val="1"/>
    <w:qFormat/>
    <w:rsid w:val="00B272E0"/>
    <w:rPr>
      <w:sz w:val="24"/>
      <w:szCs w:val="24"/>
    </w:rPr>
  </w:style>
  <w:style w:type="paragraph" w:customStyle="1" w:styleId="ae">
    <w:name w:val="Знак"/>
    <w:basedOn w:val="a"/>
    <w:rsid w:val="004E54D4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Body Text"/>
    <w:basedOn w:val="a"/>
    <w:link w:val="af0"/>
    <w:rsid w:val="004E54D4"/>
    <w:pPr>
      <w:spacing w:after="120"/>
    </w:pPr>
  </w:style>
  <w:style w:type="character" w:customStyle="1" w:styleId="af0">
    <w:name w:val="Основной текст Знак"/>
    <w:link w:val="af"/>
    <w:rsid w:val="004E54D4"/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41000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41000D"/>
    <w:rPr>
      <w:sz w:val="24"/>
      <w:szCs w:val="24"/>
    </w:rPr>
  </w:style>
  <w:style w:type="character" w:customStyle="1" w:styleId="10">
    <w:name w:val="Заголовок 1 Знак"/>
    <w:link w:val="1"/>
    <w:rsid w:val="0041000D"/>
    <w:rPr>
      <w:rFonts w:ascii="Times-Roman" w:hAnsi="Times-Roman"/>
      <w:b/>
      <w:bCs/>
      <w:sz w:val="28"/>
      <w:szCs w:val="28"/>
    </w:rPr>
  </w:style>
  <w:style w:type="character" w:customStyle="1" w:styleId="FontStyle11">
    <w:name w:val="Font Style11"/>
    <w:rsid w:val="0041000D"/>
    <w:rPr>
      <w:rFonts w:ascii="Times New Roman" w:hAnsi="Times New Roman" w:cs="Times New Roman" w:hint="default"/>
      <w:sz w:val="28"/>
      <w:szCs w:val="28"/>
    </w:rPr>
  </w:style>
  <w:style w:type="paragraph" w:styleId="af1">
    <w:name w:val="Body Text Indent"/>
    <w:basedOn w:val="a"/>
    <w:link w:val="af2"/>
    <w:rsid w:val="004F7AD2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4F7AD2"/>
    <w:rPr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C4568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semiHidden/>
    <w:rsid w:val="0024340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newncpi">
    <w:name w:val="newncpi"/>
    <w:basedOn w:val="a"/>
    <w:rsid w:val="008E7CA2"/>
    <w:pPr>
      <w:ind w:firstLine="567"/>
      <w:jc w:val="both"/>
    </w:pPr>
  </w:style>
  <w:style w:type="paragraph" w:customStyle="1" w:styleId="af3">
    <w:name w:val="Базовый"/>
    <w:rsid w:val="00C869B8"/>
    <w:pPr>
      <w:tabs>
        <w:tab w:val="left" w:pos="708"/>
      </w:tabs>
      <w:suppressAutoHyphens/>
      <w:spacing w:after="200" w:line="276" w:lineRule="auto"/>
      <w:ind w:firstLine="709"/>
      <w:jc w:val="both"/>
    </w:pPr>
    <w:rPr>
      <w:rFonts w:eastAsia="Calibri"/>
      <w:color w:val="00000A"/>
      <w:sz w:val="30"/>
      <w:szCs w:val="22"/>
      <w:lang w:eastAsia="en-US"/>
    </w:rPr>
  </w:style>
  <w:style w:type="character" w:customStyle="1" w:styleId="af4">
    <w:name w:val="Основной текст_"/>
    <w:link w:val="12"/>
    <w:locked/>
    <w:rsid w:val="00C869B8"/>
    <w:rPr>
      <w:sz w:val="29"/>
      <w:szCs w:val="29"/>
      <w:shd w:val="clear" w:color="auto" w:fill="FFFFFF"/>
    </w:rPr>
  </w:style>
  <w:style w:type="paragraph" w:customStyle="1" w:styleId="12">
    <w:name w:val="Основной текст1"/>
    <w:basedOn w:val="a"/>
    <w:link w:val="af4"/>
    <w:rsid w:val="00C869B8"/>
    <w:pPr>
      <w:shd w:val="clear" w:color="auto" w:fill="FFFFFF"/>
      <w:spacing w:before="420" w:after="240" w:line="278" w:lineRule="exact"/>
    </w:pPr>
    <w:rPr>
      <w:sz w:val="29"/>
      <w:szCs w:val="29"/>
    </w:rPr>
  </w:style>
  <w:style w:type="character" w:customStyle="1" w:styleId="20">
    <w:name w:val="Заголовок 2 Знак"/>
    <w:link w:val="2"/>
    <w:semiHidden/>
    <w:rsid w:val="006E272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5">
    <w:name w:val="footnote text"/>
    <w:basedOn w:val="a"/>
    <w:link w:val="af6"/>
    <w:uiPriority w:val="99"/>
    <w:semiHidden/>
    <w:unhideWhenUsed/>
    <w:rsid w:val="00DD188E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D188E"/>
  </w:style>
  <w:style w:type="character" w:styleId="af7">
    <w:name w:val="footnote reference"/>
    <w:basedOn w:val="a0"/>
    <w:uiPriority w:val="99"/>
    <w:semiHidden/>
    <w:unhideWhenUsed/>
    <w:rsid w:val="00DD188E"/>
    <w:rPr>
      <w:vertAlign w:val="superscript"/>
    </w:rPr>
  </w:style>
  <w:style w:type="character" w:styleId="af8">
    <w:name w:val="Unresolved Mention"/>
    <w:basedOn w:val="a0"/>
    <w:uiPriority w:val="99"/>
    <w:semiHidden/>
    <w:unhideWhenUsed/>
    <w:rsid w:val="00465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3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D3D85-0984-4B3A-93AE-67E7EEBD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Куда</vt:lpstr>
    </vt:vector>
  </TitlesOfParts>
  <Company>Могилевский облисполком</Company>
  <LinksUpToDate>false</LinksUpToDate>
  <CharactersWithSpaces>2819</CharactersWithSpaces>
  <SharedDoc>false</SharedDoc>
  <HLinks>
    <vt:vector size="6" baseType="variant">
      <vt:variant>
        <vt:i4>8126553</vt:i4>
      </vt:variant>
      <vt:variant>
        <vt:i4>3</vt:i4>
      </vt:variant>
      <vt:variant>
        <vt:i4>0</vt:i4>
      </vt:variant>
      <vt:variant>
        <vt:i4>5</vt:i4>
      </vt:variant>
      <vt:variant>
        <vt:lpwstr>mailto:trud@mogilev-region.gov.by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Куда</dc:title>
  <dc:subject/>
  <dc:creator>user</dc:creator>
  <cp:keywords/>
  <cp:lastModifiedBy>Katya</cp:lastModifiedBy>
  <cp:revision>4</cp:revision>
  <cp:lastPrinted>2026-03-10T14:56:00Z</cp:lastPrinted>
  <dcterms:created xsi:type="dcterms:W3CDTF">2026-03-11T12:29:00Z</dcterms:created>
  <dcterms:modified xsi:type="dcterms:W3CDTF">2026-03-11T13:00:00Z</dcterms:modified>
</cp:coreProperties>
</file>