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244" w:rsidRPr="0040078B" w:rsidRDefault="00C12244" w:rsidP="00C12244">
      <w:pPr>
        <w:tabs>
          <w:tab w:val="left" w:pos="0"/>
        </w:tabs>
        <w:spacing w:line="280" w:lineRule="exact"/>
        <w:rPr>
          <w:sz w:val="26"/>
          <w:szCs w:val="26"/>
        </w:rPr>
      </w:pPr>
      <w:r w:rsidRPr="0040078B">
        <w:rPr>
          <w:sz w:val="26"/>
          <w:szCs w:val="26"/>
        </w:rPr>
        <w:t>ГРАФИК</w:t>
      </w:r>
    </w:p>
    <w:p w:rsidR="00C12244" w:rsidRPr="0040078B" w:rsidRDefault="00C12244" w:rsidP="00C12244">
      <w:pPr>
        <w:tabs>
          <w:tab w:val="left" w:pos="0"/>
        </w:tabs>
        <w:rPr>
          <w:sz w:val="26"/>
          <w:szCs w:val="26"/>
        </w:rPr>
      </w:pPr>
      <w:r w:rsidRPr="0040078B">
        <w:rPr>
          <w:sz w:val="26"/>
          <w:szCs w:val="26"/>
        </w:rPr>
        <w:t>проведения личных приемов граждан, в том числе индивидуальных предпринимателей, их представителей, представителей юридических директором УК «Чаусский районный историко-краеведческий музей»</w:t>
      </w:r>
      <w:r w:rsidRPr="0040078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2025</w:t>
      </w:r>
      <w:r w:rsidRPr="0040078B">
        <w:rPr>
          <w:sz w:val="26"/>
          <w:szCs w:val="26"/>
        </w:rPr>
        <w:t xml:space="preserve"> году</w:t>
      </w:r>
    </w:p>
    <w:p w:rsidR="00C12244" w:rsidRPr="0040078B" w:rsidRDefault="00C12244" w:rsidP="00C12244">
      <w:pPr>
        <w:tabs>
          <w:tab w:val="left" w:pos="4820"/>
          <w:tab w:val="left" w:pos="6804"/>
        </w:tabs>
        <w:spacing w:line="280" w:lineRule="exact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2668"/>
        <w:gridCol w:w="1995"/>
        <w:gridCol w:w="1870"/>
      </w:tblGrid>
      <w:tr w:rsidR="00C12244" w:rsidRPr="0040078B" w:rsidTr="00E37A3F">
        <w:trPr>
          <w:trHeight w:val="588"/>
        </w:trPr>
        <w:tc>
          <w:tcPr>
            <w:tcW w:w="2866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Должность</w:t>
            </w:r>
          </w:p>
        </w:tc>
        <w:tc>
          <w:tcPr>
            <w:tcW w:w="2866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Должность,</w:t>
            </w: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ФИО</w:t>
            </w:r>
          </w:p>
        </w:tc>
        <w:tc>
          <w:tcPr>
            <w:tcW w:w="2047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Дни приема</w:t>
            </w:r>
          </w:p>
        </w:tc>
        <w:tc>
          <w:tcPr>
            <w:tcW w:w="2048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Время</w:t>
            </w:r>
          </w:p>
        </w:tc>
      </w:tr>
      <w:tr w:rsidR="00C12244" w:rsidRPr="0040078B" w:rsidTr="00E37A3F">
        <w:trPr>
          <w:trHeight w:val="1351"/>
        </w:trPr>
        <w:tc>
          <w:tcPr>
            <w:tcW w:w="2866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Директор учреждения культуры «Чаусский районный историко-краеведческий музей»</w:t>
            </w:r>
          </w:p>
        </w:tc>
        <w:tc>
          <w:tcPr>
            <w:tcW w:w="2866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 xml:space="preserve">Директор </w:t>
            </w:r>
          </w:p>
          <w:p w:rsidR="00C12244" w:rsidRPr="0040078B" w:rsidRDefault="00C12244" w:rsidP="00E37A3F">
            <w:pPr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 xml:space="preserve">Казакова </w:t>
            </w:r>
          </w:p>
          <w:p w:rsidR="00C12244" w:rsidRPr="0040078B" w:rsidRDefault="00C12244" w:rsidP="00E37A3F">
            <w:pPr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Инна Михайловна</w:t>
            </w:r>
          </w:p>
        </w:tc>
        <w:tc>
          <w:tcPr>
            <w:tcW w:w="2047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 xml:space="preserve">Вторая </w:t>
            </w:r>
            <w:proofErr w:type="gramStart"/>
            <w:r w:rsidRPr="0040078B">
              <w:rPr>
                <w:sz w:val="26"/>
                <w:szCs w:val="26"/>
              </w:rPr>
              <w:t>среда  месяца</w:t>
            </w:r>
            <w:proofErr w:type="gramEnd"/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(ежемесячно)</w:t>
            </w:r>
          </w:p>
        </w:tc>
        <w:tc>
          <w:tcPr>
            <w:tcW w:w="2048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8.00-13.00</w:t>
            </w: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</w:p>
        </w:tc>
      </w:tr>
    </w:tbl>
    <w:p w:rsidR="00C12244" w:rsidRPr="0040078B" w:rsidRDefault="00C12244" w:rsidP="00C12244">
      <w:pPr>
        <w:tabs>
          <w:tab w:val="left" w:pos="4820"/>
          <w:tab w:val="left" w:pos="6804"/>
        </w:tabs>
        <w:spacing w:line="280" w:lineRule="exact"/>
        <w:jc w:val="both"/>
        <w:rPr>
          <w:sz w:val="26"/>
          <w:szCs w:val="26"/>
        </w:rPr>
      </w:pPr>
    </w:p>
    <w:p w:rsidR="00C12244" w:rsidRPr="0040078B" w:rsidRDefault="00C12244" w:rsidP="00C12244">
      <w:pPr>
        <w:tabs>
          <w:tab w:val="left" w:pos="4820"/>
          <w:tab w:val="left" w:pos="6804"/>
        </w:tabs>
        <w:spacing w:line="280" w:lineRule="exact"/>
        <w:jc w:val="both"/>
        <w:rPr>
          <w:sz w:val="26"/>
          <w:szCs w:val="26"/>
        </w:rPr>
      </w:pPr>
    </w:p>
    <w:p w:rsidR="00C12244" w:rsidRPr="0040078B" w:rsidRDefault="00C12244" w:rsidP="00C12244">
      <w:pPr>
        <w:tabs>
          <w:tab w:val="left" w:pos="0"/>
        </w:tabs>
        <w:spacing w:line="280" w:lineRule="exact"/>
        <w:rPr>
          <w:sz w:val="26"/>
          <w:szCs w:val="26"/>
        </w:rPr>
      </w:pPr>
      <w:r w:rsidRPr="0040078B">
        <w:rPr>
          <w:sz w:val="26"/>
          <w:szCs w:val="26"/>
        </w:rPr>
        <w:t>ГРАФИК</w:t>
      </w:r>
    </w:p>
    <w:p w:rsidR="00C12244" w:rsidRPr="0040078B" w:rsidRDefault="00C12244" w:rsidP="00C12244">
      <w:pPr>
        <w:tabs>
          <w:tab w:val="left" w:pos="0"/>
        </w:tabs>
        <w:rPr>
          <w:sz w:val="26"/>
          <w:szCs w:val="26"/>
        </w:rPr>
      </w:pPr>
      <w:r w:rsidRPr="0040078B">
        <w:rPr>
          <w:sz w:val="26"/>
          <w:szCs w:val="26"/>
        </w:rPr>
        <w:t xml:space="preserve">проведения «прямых телефонных линий» директором </w:t>
      </w:r>
    </w:p>
    <w:p w:rsidR="00C12244" w:rsidRPr="0040078B" w:rsidRDefault="00C12244" w:rsidP="00C1224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УК</w:t>
      </w:r>
      <w:r w:rsidRPr="0040078B">
        <w:rPr>
          <w:sz w:val="26"/>
          <w:szCs w:val="26"/>
        </w:rPr>
        <w:t xml:space="preserve"> «Чаусский районный историко-краеведческий </w:t>
      </w:r>
      <w:proofErr w:type="gramStart"/>
      <w:r w:rsidRPr="0040078B">
        <w:rPr>
          <w:sz w:val="26"/>
          <w:szCs w:val="26"/>
        </w:rPr>
        <w:t>музей»</w:t>
      </w:r>
      <w:r w:rsidRPr="0040078B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 xml:space="preserve"> 2025</w:t>
      </w:r>
      <w:r w:rsidRPr="0040078B">
        <w:rPr>
          <w:sz w:val="26"/>
          <w:szCs w:val="26"/>
        </w:rPr>
        <w:t xml:space="preserve"> году</w:t>
      </w:r>
    </w:p>
    <w:p w:rsidR="00C12244" w:rsidRPr="0040078B" w:rsidRDefault="00C12244" w:rsidP="00C12244">
      <w:pPr>
        <w:tabs>
          <w:tab w:val="left" w:pos="0"/>
        </w:tabs>
        <w:spacing w:line="280" w:lineRule="exact"/>
        <w:ind w:right="3685"/>
        <w:rPr>
          <w:sz w:val="26"/>
          <w:szCs w:val="26"/>
        </w:rPr>
      </w:pPr>
    </w:p>
    <w:p w:rsidR="00C12244" w:rsidRPr="0040078B" w:rsidRDefault="00C12244" w:rsidP="00C12244">
      <w:pPr>
        <w:tabs>
          <w:tab w:val="left" w:pos="4820"/>
          <w:tab w:val="left" w:pos="6804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2183"/>
        <w:gridCol w:w="2713"/>
        <w:gridCol w:w="1580"/>
      </w:tblGrid>
      <w:tr w:rsidR="00C12244" w:rsidRPr="0040078B" w:rsidTr="00E37A3F">
        <w:trPr>
          <w:trHeight w:val="606"/>
        </w:trPr>
        <w:tc>
          <w:tcPr>
            <w:tcW w:w="2944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Должность</w:t>
            </w:r>
          </w:p>
        </w:tc>
        <w:tc>
          <w:tcPr>
            <w:tcW w:w="2297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Должность,</w:t>
            </w: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ФИО</w:t>
            </w:r>
          </w:p>
        </w:tc>
        <w:tc>
          <w:tcPr>
            <w:tcW w:w="2911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Дни приема</w:t>
            </w:r>
          </w:p>
        </w:tc>
        <w:tc>
          <w:tcPr>
            <w:tcW w:w="1711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Время</w:t>
            </w:r>
          </w:p>
        </w:tc>
      </w:tr>
      <w:tr w:rsidR="00C12244" w:rsidRPr="0040078B" w:rsidTr="00E37A3F">
        <w:trPr>
          <w:trHeight w:val="1360"/>
        </w:trPr>
        <w:tc>
          <w:tcPr>
            <w:tcW w:w="2944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Директор учреждения культуры «Чаусский районный историко-краеведческий музей»</w:t>
            </w:r>
          </w:p>
        </w:tc>
        <w:tc>
          <w:tcPr>
            <w:tcW w:w="2297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 xml:space="preserve">Директор </w:t>
            </w:r>
          </w:p>
          <w:p w:rsidR="00C12244" w:rsidRPr="0040078B" w:rsidRDefault="00C12244" w:rsidP="00E37A3F">
            <w:pPr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 xml:space="preserve">Казакова </w:t>
            </w: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Инна Михайловна</w:t>
            </w:r>
          </w:p>
        </w:tc>
        <w:tc>
          <w:tcPr>
            <w:tcW w:w="2911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 xml:space="preserve">Вторая </w:t>
            </w:r>
            <w:proofErr w:type="gramStart"/>
            <w:r w:rsidRPr="0040078B">
              <w:rPr>
                <w:sz w:val="26"/>
                <w:szCs w:val="26"/>
              </w:rPr>
              <w:t>среда  месяца</w:t>
            </w:r>
            <w:proofErr w:type="gramEnd"/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(ежемесячно)</w:t>
            </w:r>
          </w:p>
        </w:tc>
        <w:tc>
          <w:tcPr>
            <w:tcW w:w="1711" w:type="dxa"/>
          </w:tcPr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  <w:r w:rsidRPr="0040078B">
              <w:rPr>
                <w:sz w:val="26"/>
                <w:szCs w:val="26"/>
              </w:rPr>
              <w:t>14.00-15.00</w:t>
            </w:r>
          </w:p>
          <w:p w:rsidR="00C12244" w:rsidRPr="0040078B" w:rsidRDefault="00C12244" w:rsidP="00E37A3F">
            <w:pPr>
              <w:jc w:val="both"/>
              <w:rPr>
                <w:sz w:val="26"/>
                <w:szCs w:val="26"/>
              </w:rPr>
            </w:pPr>
          </w:p>
        </w:tc>
      </w:tr>
    </w:tbl>
    <w:p w:rsidR="00C12244" w:rsidRDefault="00C12244" w:rsidP="00C12244">
      <w:pPr>
        <w:tabs>
          <w:tab w:val="left" w:pos="0"/>
        </w:tabs>
        <w:jc w:val="both"/>
        <w:rPr>
          <w:sz w:val="26"/>
          <w:szCs w:val="26"/>
        </w:rPr>
      </w:pPr>
      <w:r w:rsidRPr="0040078B">
        <w:rPr>
          <w:sz w:val="26"/>
          <w:szCs w:val="26"/>
        </w:rPr>
        <w:tab/>
      </w:r>
    </w:p>
    <w:p w:rsidR="00C12244" w:rsidRPr="0040078B" w:rsidRDefault="00C12244" w:rsidP="00C1224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40078B">
        <w:rPr>
          <w:sz w:val="26"/>
          <w:szCs w:val="26"/>
        </w:rPr>
        <w:t>В отсутствие директора УК «Чаусский районный историко-краеведческий музей» проведение «прямых телефонных линий» и личного приема граждан, в том числе индивидуальных предпринимателей, их представителей, представителей юридических лиц осуществляет лицо, исполняющее его обязанности.</w:t>
      </w:r>
    </w:p>
    <w:p w:rsidR="00C12244" w:rsidRPr="0040078B" w:rsidRDefault="00C12244" w:rsidP="00C12244">
      <w:pPr>
        <w:shd w:val="clear" w:color="auto" w:fill="FFFFFF"/>
        <w:spacing w:line="316" w:lineRule="atLeast"/>
        <w:ind w:firstLine="633"/>
        <w:jc w:val="both"/>
        <w:rPr>
          <w:color w:val="333333"/>
          <w:sz w:val="26"/>
          <w:szCs w:val="26"/>
        </w:rPr>
      </w:pPr>
      <w:r w:rsidRPr="0040078B">
        <w:rPr>
          <w:color w:val="333333"/>
          <w:sz w:val="26"/>
          <w:szCs w:val="26"/>
        </w:rPr>
        <w:t xml:space="preserve">Личный прием граждан, в том числе индивидуальных предпринимателей, а также представителей юридических лиц (далее – личный прием) в </w:t>
      </w:r>
      <w:r w:rsidRPr="0040078B">
        <w:rPr>
          <w:sz w:val="26"/>
          <w:szCs w:val="26"/>
        </w:rPr>
        <w:t>УК «Чаусский районный историко-краеведческий музей»</w:t>
      </w:r>
      <w:r w:rsidRPr="0040078B">
        <w:rPr>
          <w:color w:val="333333"/>
          <w:sz w:val="26"/>
          <w:szCs w:val="26"/>
        </w:rPr>
        <w:t xml:space="preserve"> осуществляется по адресу: </w:t>
      </w:r>
      <w:proofErr w:type="spellStart"/>
      <w:r w:rsidRPr="0040078B">
        <w:rPr>
          <w:color w:val="333333"/>
          <w:sz w:val="26"/>
          <w:szCs w:val="26"/>
        </w:rPr>
        <w:t>г.Чаусы</w:t>
      </w:r>
      <w:proofErr w:type="spellEnd"/>
      <w:r w:rsidRPr="0040078B">
        <w:rPr>
          <w:color w:val="333333"/>
          <w:sz w:val="26"/>
          <w:szCs w:val="26"/>
        </w:rPr>
        <w:t xml:space="preserve">, </w:t>
      </w:r>
      <w:proofErr w:type="spellStart"/>
      <w:r w:rsidRPr="0040078B">
        <w:rPr>
          <w:color w:val="333333"/>
          <w:sz w:val="26"/>
          <w:szCs w:val="26"/>
        </w:rPr>
        <w:t>ул.Советская</w:t>
      </w:r>
      <w:proofErr w:type="spellEnd"/>
      <w:r w:rsidRPr="0040078B">
        <w:rPr>
          <w:color w:val="333333"/>
          <w:sz w:val="26"/>
          <w:szCs w:val="26"/>
        </w:rPr>
        <w:t xml:space="preserve">, </w:t>
      </w:r>
      <w:r>
        <w:rPr>
          <w:color w:val="333333"/>
          <w:sz w:val="26"/>
          <w:szCs w:val="26"/>
        </w:rPr>
        <w:t>1</w:t>
      </w:r>
      <w:r w:rsidRPr="0040078B">
        <w:rPr>
          <w:color w:val="333333"/>
          <w:sz w:val="26"/>
          <w:szCs w:val="26"/>
        </w:rPr>
        <w:t>, 1-й этаж.</w:t>
      </w:r>
    </w:p>
    <w:p w:rsidR="00C12244" w:rsidRDefault="00C12244" w:rsidP="00C12244">
      <w:pPr>
        <w:shd w:val="clear" w:color="auto" w:fill="FFFFFF"/>
        <w:spacing w:after="158" w:line="316" w:lineRule="atLeast"/>
        <w:ind w:firstLine="633"/>
        <w:jc w:val="both"/>
        <w:rPr>
          <w:color w:val="333333"/>
          <w:sz w:val="26"/>
          <w:szCs w:val="26"/>
        </w:rPr>
      </w:pPr>
      <w:r w:rsidRPr="0040078B">
        <w:rPr>
          <w:color w:val="333333"/>
          <w:sz w:val="26"/>
          <w:szCs w:val="26"/>
        </w:rPr>
        <w:t xml:space="preserve">Предварительная запись на прием к директору </w:t>
      </w:r>
      <w:r w:rsidRPr="0040078B">
        <w:rPr>
          <w:sz w:val="26"/>
          <w:szCs w:val="26"/>
        </w:rPr>
        <w:t>УК «Чаусский районный историко-краеведческий музей»</w:t>
      </w:r>
      <w:r w:rsidRPr="0040078B">
        <w:rPr>
          <w:color w:val="333333"/>
          <w:sz w:val="26"/>
          <w:szCs w:val="26"/>
        </w:rPr>
        <w:t xml:space="preserve"> осуществляется в рабочие дни с 8.00 до 13.00 и с 14.00 до 17.00 по телефону 7 85 75 или в кабинете «Научные сотрудники» (1 эт</w:t>
      </w:r>
      <w:r>
        <w:rPr>
          <w:color w:val="333333"/>
          <w:sz w:val="26"/>
          <w:szCs w:val="26"/>
        </w:rPr>
        <w:t>аж</w:t>
      </w:r>
      <w:r w:rsidRPr="0040078B">
        <w:rPr>
          <w:color w:val="333333"/>
          <w:sz w:val="26"/>
          <w:szCs w:val="26"/>
        </w:rPr>
        <w:t>). Работник, осуществляющий запись на личный прием, вправе уточнить мотивы обращения.</w:t>
      </w:r>
      <w:r>
        <w:rPr>
          <w:color w:val="333333"/>
          <w:sz w:val="26"/>
          <w:szCs w:val="26"/>
        </w:rPr>
        <w:t xml:space="preserve"> </w:t>
      </w:r>
    </w:p>
    <w:p w:rsidR="00C12244" w:rsidRPr="00A562BD" w:rsidRDefault="00C12244" w:rsidP="00C12244">
      <w:pPr>
        <w:shd w:val="clear" w:color="auto" w:fill="FFFFFF"/>
        <w:spacing w:after="158" w:line="316" w:lineRule="atLeast"/>
        <w:ind w:firstLine="633"/>
        <w:jc w:val="both"/>
        <w:rPr>
          <w:sz w:val="26"/>
          <w:szCs w:val="26"/>
        </w:rPr>
      </w:pPr>
      <w:r w:rsidRPr="0040078B">
        <w:rPr>
          <w:color w:val="333333"/>
          <w:sz w:val="26"/>
          <w:szCs w:val="26"/>
        </w:rPr>
        <w:t xml:space="preserve">Подача электронных обращений в </w:t>
      </w:r>
      <w:r w:rsidRPr="0040078B">
        <w:rPr>
          <w:sz w:val="26"/>
          <w:szCs w:val="26"/>
        </w:rPr>
        <w:t>УК «Чаусский районный историко-краеведческий музей»</w:t>
      </w:r>
      <w:r w:rsidRPr="0040078B">
        <w:rPr>
          <w:color w:val="333333"/>
          <w:sz w:val="26"/>
          <w:szCs w:val="26"/>
        </w:rPr>
        <w:t xml:space="preserve"> через </w:t>
      </w:r>
      <w:hyperlink r:id="rId4" w:history="1">
        <w:r w:rsidRPr="00A562BD">
          <w:rPr>
            <w:sz w:val="26"/>
            <w:szCs w:val="26"/>
          </w:rPr>
          <w:t>специальную рубрику на официальном сайте Чаусского</w:t>
        </w:r>
      </w:hyperlink>
      <w:r w:rsidRPr="00A562BD">
        <w:rPr>
          <w:sz w:val="26"/>
          <w:szCs w:val="26"/>
        </w:rPr>
        <w:t xml:space="preserve"> райисполкома.</w:t>
      </w:r>
    </w:p>
    <w:p w:rsidR="00C12244" w:rsidRDefault="00C12244" w:rsidP="00C12244">
      <w:pPr>
        <w:pStyle w:val="a3"/>
        <w:ind w:firstLine="0"/>
        <w:rPr>
          <w:rFonts w:ascii="Times New Roman" w:hAnsi="Times New Roman"/>
          <w:b/>
          <w:sz w:val="30"/>
          <w:szCs w:val="30"/>
        </w:rPr>
      </w:pPr>
    </w:p>
    <w:p w:rsidR="00C12244" w:rsidRDefault="00C12244">
      <w:bookmarkStart w:id="0" w:name="_GoBack"/>
      <w:bookmarkEnd w:id="0"/>
    </w:p>
    <w:sectPr w:rsidR="00C12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244"/>
    <w:rsid w:val="00C1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0AD37C-2F5B-42A3-8945-38DDEB3AA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244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ogilev-region.gov.by/category/rabota-s-obrashcheniyami-grazhdan-i-yuridicheskih-lic/podat-elektronnoe-obra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1</cp:revision>
  <dcterms:created xsi:type="dcterms:W3CDTF">2025-01-23T07:53:00Z</dcterms:created>
  <dcterms:modified xsi:type="dcterms:W3CDTF">2025-01-23T07:53:00Z</dcterms:modified>
</cp:coreProperties>
</file>