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0C" w:rsidRDefault="000C100C" w:rsidP="002E72A0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00C" w:rsidRPr="002E72A0" w:rsidRDefault="000C100C" w:rsidP="000C100C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30.10.2024 в </w:t>
      </w:r>
      <w:r w:rsidRPr="002E72A0">
        <w:rPr>
          <w:rFonts w:ascii="Times New Roman" w:hAnsi="Times New Roman" w:cs="Times New Roman"/>
          <w:b/>
          <w:sz w:val="28"/>
          <w:szCs w:val="28"/>
        </w:rPr>
        <w:t>Районном доме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с участием </w:t>
      </w:r>
      <w:r w:rsidRPr="002E72A0">
        <w:rPr>
          <w:rFonts w:ascii="Times New Roman" w:hAnsi="Times New Roman" w:cs="Times New Roman"/>
          <w:b/>
          <w:sz w:val="28"/>
          <w:szCs w:val="28"/>
        </w:rPr>
        <w:t>психолог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E72A0">
        <w:rPr>
          <w:rFonts w:ascii="Times New Roman" w:hAnsi="Times New Roman" w:cs="Times New Roman"/>
          <w:b/>
          <w:sz w:val="28"/>
          <w:szCs w:val="28"/>
        </w:rPr>
        <w:t xml:space="preserve"> отдела профилактики ВИЧ/СПИДа УЗ «Могилевский областной </w:t>
      </w:r>
      <w:proofErr w:type="spellStart"/>
      <w:r w:rsidR="00F941FB">
        <w:rPr>
          <w:rFonts w:ascii="Times New Roman" w:hAnsi="Times New Roman" w:cs="Times New Roman"/>
          <w:b/>
          <w:sz w:val="28"/>
          <w:szCs w:val="28"/>
        </w:rPr>
        <w:t>ЦГЭиОЗ</w:t>
      </w:r>
      <w:proofErr w:type="spellEnd"/>
      <w:r w:rsidRPr="002E72A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прошла п</w:t>
      </w:r>
      <w:r w:rsidRPr="002E72A0">
        <w:rPr>
          <w:rFonts w:ascii="Times New Roman" w:hAnsi="Times New Roman" w:cs="Times New Roman"/>
          <w:b/>
          <w:sz w:val="28"/>
          <w:szCs w:val="28"/>
        </w:rPr>
        <w:t>рофилактическ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2E72A0">
        <w:rPr>
          <w:rFonts w:ascii="Times New Roman" w:hAnsi="Times New Roman" w:cs="Times New Roman"/>
          <w:b/>
          <w:sz w:val="28"/>
          <w:szCs w:val="28"/>
        </w:rPr>
        <w:t xml:space="preserve"> акци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2E72A0">
        <w:rPr>
          <w:rFonts w:ascii="Times New Roman" w:hAnsi="Times New Roman" w:cs="Times New Roman"/>
          <w:b/>
          <w:sz w:val="28"/>
          <w:szCs w:val="28"/>
        </w:rPr>
        <w:t xml:space="preserve"> в Чаусах «</w:t>
      </w:r>
      <w:r>
        <w:rPr>
          <w:rFonts w:ascii="Times New Roman" w:hAnsi="Times New Roman" w:cs="Times New Roman"/>
          <w:b/>
          <w:sz w:val="28"/>
          <w:szCs w:val="28"/>
        </w:rPr>
        <w:t>Я знаю свой ВИЧ статус! А ты?»</w:t>
      </w:r>
    </w:p>
    <w:p w:rsidR="00F941FB" w:rsidRDefault="00F941FB" w:rsidP="00F941FB">
      <w:pPr>
        <w:pStyle w:val="a3"/>
      </w:pPr>
      <w:r>
        <w:rPr>
          <w:noProof/>
        </w:rPr>
        <w:drawing>
          <wp:inline distT="0" distB="0" distL="0" distR="0">
            <wp:extent cx="2331392" cy="1410166"/>
            <wp:effectExtent l="0" t="0" r="0" b="0"/>
            <wp:docPr id="4" name="Рисунок 4" descr="C:\Users\user\Desktop\ВСЕ ПРОЕКТЫ\эмблема ЗГ и З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ВСЕ ПРОЕКТЫ\эмблема ЗГ и З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763" cy="141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100C" w:rsidRDefault="000C100C" w:rsidP="002E72A0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2A0" w:rsidRPr="00B26E41" w:rsidRDefault="000852C3" w:rsidP="002E72A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6E41">
        <w:rPr>
          <w:rFonts w:ascii="Times New Roman" w:hAnsi="Times New Roman" w:cs="Times New Roman"/>
          <w:sz w:val="28"/>
          <w:szCs w:val="28"/>
        </w:rPr>
        <w:t xml:space="preserve">Так или иначе, но здоровье граждан, в-первую очередь, зависит от них самих. От того, как часто человек обследуется, ходит к доктору на прием. – ВИЧ-статус – это не приговор, главное своевременно выявить инфекцию и ответственно принимать антиретровирусную терапию. И это необходимо не только для того, чтобы обезопасить окружающих, но и чтобы жить безопасно самому, – заметила психолог </w:t>
      </w:r>
      <w:r w:rsidR="002E72A0" w:rsidRPr="00B26E41">
        <w:rPr>
          <w:rFonts w:ascii="Times New Roman" w:hAnsi="Times New Roman" w:cs="Times New Roman"/>
          <w:sz w:val="28"/>
          <w:szCs w:val="28"/>
        </w:rPr>
        <w:t xml:space="preserve">отдела профилактики ВИЧ/СПИДа УЗ «Могилевский областной центр гигиены, эпидемиологии и общественного здоровья» Ольга </w:t>
      </w:r>
      <w:proofErr w:type="spellStart"/>
      <w:r w:rsidR="002E72A0" w:rsidRPr="00B26E41">
        <w:rPr>
          <w:rFonts w:ascii="Times New Roman" w:hAnsi="Times New Roman" w:cs="Times New Roman"/>
          <w:sz w:val="28"/>
          <w:szCs w:val="28"/>
        </w:rPr>
        <w:t>Бритун</w:t>
      </w:r>
      <w:proofErr w:type="spellEnd"/>
      <w:r w:rsidR="002E72A0" w:rsidRPr="00B26E41">
        <w:rPr>
          <w:rFonts w:ascii="Times New Roman" w:hAnsi="Times New Roman" w:cs="Times New Roman"/>
          <w:sz w:val="28"/>
          <w:szCs w:val="28"/>
        </w:rPr>
        <w:t xml:space="preserve"> во время профилактической акции в Чаусах «Я знаю свой ВИЧ статус! А ты?». Мероприятие прошло в Районном доме культуры.</w:t>
      </w:r>
    </w:p>
    <w:p w:rsidR="002E72A0" w:rsidRDefault="002E72A0" w:rsidP="002E72A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72A0">
        <w:rPr>
          <w:rFonts w:ascii="Times New Roman" w:hAnsi="Times New Roman" w:cs="Times New Roman"/>
          <w:sz w:val="28"/>
          <w:szCs w:val="28"/>
        </w:rPr>
        <w:t>Открывая встречу, главный санитарный врач региона Дина Бондарева обратила внимание на то, что акция призвана привлечь внимание к вопросам ВИЧ-инфекции, информировать население о специфике распространения вируса, мотивировать к осознанному тестированию на ВИЧ.</w:t>
      </w:r>
    </w:p>
    <w:p w:rsidR="008B5FD5" w:rsidRDefault="008B5FD5" w:rsidP="008B5FD5">
      <w:pPr>
        <w:pStyle w:val="a3"/>
      </w:pPr>
      <w:r>
        <w:rPr>
          <w:noProof/>
        </w:rPr>
        <w:lastRenderedPageBreak/>
        <w:drawing>
          <wp:inline distT="0" distB="0" distL="0" distR="0">
            <wp:extent cx="4608752" cy="3073981"/>
            <wp:effectExtent l="0" t="0" r="1905" b="0"/>
            <wp:docPr id="3" name="Рисунок 3" descr="C:\Users\user\Desktop\вич акция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вич акция 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579" cy="307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FD5" w:rsidRDefault="008B5FD5" w:rsidP="002E72A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13EAF" w:rsidRDefault="00065997" w:rsidP="00D13EA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Ольга Анатольевна остановилась в своем выступлении на трех путях заражения ВИЧ. При этом заметила, что нет ни одного региона в стране, где бы не было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ВИЧ-позитивных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граждан. </w:t>
      </w:r>
      <w:r w:rsidR="00D13EAF">
        <w:rPr>
          <w:rFonts w:ascii="Times New Roman" w:hAnsi="Times New Roman" w:cs="Times New Roman"/>
          <w:sz w:val="28"/>
          <w:szCs w:val="28"/>
        </w:rPr>
        <w:t xml:space="preserve">Всего в стране состоит на </w:t>
      </w:r>
      <w:proofErr w:type="gramStart"/>
      <w:r w:rsidR="00D13EAF">
        <w:rPr>
          <w:rFonts w:ascii="Times New Roman" w:hAnsi="Times New Roman" w:cs="Times New Roman"/>
          <w:sz w:val="28"/>
          <w:szCs w:val="28"/>
        </w:rPr>
        <w:t>учете</w:t>
      </w:r>
      <w:proofErr w:type="gramEnd"/>
      <w:r w:rsidR="00D13EAF">
        <w:rPr>
          <w:rFonts w:ascii="Times New Roman" w:hAnsi="Times New Roman" w:cs="Times New Roman"/>
          <w:sz w:val="28"/>
          <w:szCs w:val="28"/>
        </w:rPr>
        <w:t xml:space="preserve"> и получают терапию 36 тысяч граждан. Могилевская область находится на пятом месте по количеству </w:t>
      </w:r>
      <w:proofErr w:type="gramStart"/>
      <w:r w:rsidR="00D13EAF">
        <w:rPr>
          <w:rFonts w:ascii="Times New Roman" w:hAnsi="Times New Roman" w:cs="Times New Roman"/>
          <w:sz w:val="28"/>
          <w:szCs w:val="28"/>
        </w:rPr>
        <w:t>ВИЧ-позитивных</w:t>
      </w:r>
      <w:proofErr w:type="gramEnd"/>
      <w:r w:rsidR="00D13EAF">
        <w:rPr>
          <w:rFonts w:ascii="Times New Roman" w:hAnsi="Times New Roman" w:cs="Times New Roman"/>
          <w:sz w:val="28"/>
          <w:szCs w:val="28"/>
        </w:rPr>
        <w:t>. В Чаусском районе на учете состоит 74 человека.</w:t>
      </w:r>
    </w:p>
    <w:p w:rsidR="00B26E41" w:rsidRDefault="00B26E41" w:rsidP="00B26E41">
      <w:pPr>
        <w:pStyle w:val="a3"/>
      </w:pPr>
      <w:r>
        <w:rPr>
          <w:noProof/>
        </w:rPr>
        <w:drawing>
          <wp:inline distT="0" distB="0" distL="0" distR="0">
            <wp:extent cx="4516341" cy="3010993"/>
            <wp:effectExtent l="0" t="0" r="0" b="0"/>
            <wp:docPr id="1" name="Рисунок 1" descr="C:\Users\user\Desktop\ВИЧ акция рд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ИЧ акция рд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512" cy="301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E41" w:rsidRDefault="00B26E41" w:rsidP="00D13EA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C100C" w:rsidRDefault="00065997" w:rsidP="002E72A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Основной путь заражения – естественный, половым путем. Второй путь – п</w:t>
      </w:r>
      <w:r w:rsidRPr="00065997">
        <w:rPr>
          <w:rFonts w:ascii="Times New Roman" w:hAnsi="Times New Roman" w:cs="Times New Roman"/>
          <w:sz w:val="28"/>
          <w:szCs w:val="28"/>
        </w:rPr>
        <w:t>арентеральный</w:t>
      </w:r>
      <w:r>
        <w:rPr>
          <w:rFonts w:ascii="Times New Roman" w:hAnsi="Times New Roman" w:cs="Times New Roman"/>
          <w:sz w:val="28"/>
          <w:szCs w:val="28"/>
        </w:rPr>
        <w:t xml:space="preserve">. Он </w:t>
      </w:r>
      <w:r w:rsidRPr="00065997">
        <w:rPr>
          <w:rFonts w:ascii="Times New Roman" w:hAnsi="Times New Roman" w:cs="Times New Roman"/>
          <w:sz w:val="28"/>
          <w:szCs w:val="28"/>
        </w:rPr>
        <w:t xml:space="preserve">реализуется попаданием ВИЧ-инфицированного материала во внутренние среды организма при медицинских, </w:t>
      </w:r>
      <w:proofErr w:type="spellStart"/>
      <w:r w:rsidRPr="00065997">
        <w:rPr>
          <w:rFonts w:ascii="Times New Roman" w:hAnsi="Times New Roman" w:cs="Times New Roman"/>
          <w:sz w:val="28"/>
          <w:szCs w:val="28"/>
        </w:rPr>
        <w:t>парамедицинских</w:t>
      </w:r>
      <w:proofErr w:type="spellEnd"/>
      <w:r w:rsidRPr="00065997">
        <w:rPr>
          <w:rFonts w:ascii="Times New Roman" w:hAnsi="Times New Roman" w:cs="Times New Roman"/>
          <w:sz w:val="28"/>
          <w:szCs w:val="28"/>
        </w:rPr>
        <w:t xml:space="preserve"> и ритуальных вмешательствах.</w:t>
      </w:r>
      <w:r>
        <w:rPr>
          <w:rFonts w:ascii="Times New Roman" w:hAnsi="Times New Roman" w:cs="Times New Roman"/>
          <w:sz w:val="28"/>
          <w:szCs w:val="28"/>
        </w:rPr>
        <w:t xml:space="preserve"> То есть через кровь. </w:t>
      </w:r>
    </w:p>
    <w:p w:rsidR="000C100C" w:rsidRDefault="000C100C" w:rsidP="002E72A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5997" w:rsidRDefault="00065997" w:rsidP="002E72A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 кто задумывается, но заражение может произойти через необработанный инструмент во время пирсингов,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татуажа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маникюра.</w:t>
      </w:r>
    </w:p>
    <w:p w:rsidR="00065997" w:rsidRDefault="00065997" w:rsidP="002E72A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третий путь – вертикальный, от беременной матери своему ребенку. Но здесь не все так однозначно. Если все же ВИЧ-статус у женщины подтвержден и при четком следовании назначений доктора и употреблении терапии, риск заражения ребенка сводится к 1%. </w:t>
      </w:r>
    </w:p>
    <w:p w:rsidR="00325094" w:rsidRDefault="00065997" w:rsidP="0006599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Поэтому очень важно выявить заболевание на ранней стадии, – заметила Ольга Анатольевна.</w:t>
      </w:r>
    </w:p>
    <w:p w:rsidR="002E72A0" w:rsidRDefault="00065997" w:rsidP="002E72A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Рассказали присутствующим и о </w:t>
      </w:r>
      <w:r w:rsidRPr="00065997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65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стратегии ЮНЭЙДС «95-95-95» в нашей стране. </w:t>
      </w:r>
      <w:r w:rsidRPr="00065997">
        <w:rPr>
          <w:rFonts w:ascii="Times New Roman" w:hAnsi="Times New Roman" w:cs="Times New Roman"/>
          <w:sz w:val="28"/>
          <w:szCs w:val="28"/>
        </w:rPr>
        <w:t xml:space="preserve">Данная стратегия подразумевает, 95 % людей, живущих с ВИЧ, </w:t>
      </w:r>
      <w:r w:rsidR="00E62F14">
        <w:rPr>
          <w:rFonts w:ascii="Times New Roman" w:hAnsi="Times New Roman" w:cs="Times New Roman"/>
          <w:sz w:val="28"/>
          <w:szCs w:val="28"/>
        </w:rPr>
        <w:t>должны знать</w:t>
      </w:r>
      <w:r w:rsidRPr="00065997">
        <w:rPr>
          <w:rFonts w:ascii="Times New Roman" w:hAnsi="Times New Roman" w:cs="Times New Roman"/>
          <w:sz w:val="28"/>
          <w:szCs w:val="28"/>
        </w:rPr>
        <w:t xml:space="preserve"> свой ВИЧ-статус; 95 % л</w:t>
      </w:r>
      <w:r w:rsidR="00E62F14">
        <w:rPr>
          <w:rFonts w:ascii="Times New Roman" w:hAnsi="Times New Roman" w:cs="Times New Roman"/>
          <w:sz w:val="28"/>
          <w:szCs w:val="28"/>
        </w:rPr>
        <w:t xml:space="preserve">юдей, знающих свой ВИЧ-статус, </w:t>
      </w:r>
      <w:r w:rsidRPr="00065997">
        <w:rPr>
          <w:rFonts w:ascii="Times New Roman" w:hAnsi="Times New Roman" w:cs="Times New Roman"/>
          <w:sz w:val="28"/>
          <w:szCs w:val="28"/>
        </w:rPr>
        <w:t>получа</w:t>
      </w:r>
      <w:r w:rsidR="00E62F14">
        <w:rPr>
          <w:rFonts w:ascii="Times New Roman" w:hAnsi="Times New Roman" w:cs="Times New Roman"/>
          <w:sz w:val="28"/>
          <w:szCs w:val="28"/>
        </w:rPr>
        <w:t>ю</w:t>
      </w:r>
      <w:r w:rsidRPr="00065997">
        <w:rPr>
          <w:rFonts w:ascii="Times New Roman" w:hAnsi="Times New Roman" w:cs="Times New Roman"/>
          <w:sz w:val="28"/>
          <w:szCs w:val="28"/>
        </w:rPr>
        <w:t>т лечение; у 95 % людей, получающих лечение при ВИЧ, в лабораторных условиях вирус не будет определяться (его «нет»). Это значит, что их иммунная система будет оставаться «сильной» и они больше не будут передавать инфекцию другим людям.</w:t>
      </w:r>
    </w:p>
    <w:p w:rsidR="009B4D44" w:rsidRDefault="009B4D44" w:rsidP="009B4D4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этого, все желающие имели возможность бесплатно и анонимно пройти тестирование </w:t>
      </w:r>
      <w:r w:rsidRPr="009B4D44">
        <w:rPr>
          <w:rFonts w:ascii="Times New Roman" w:hAnsi="Times New Roman" w:cs="Times New Roman"/>
          <w:sz w:val="28"/>
          <w:szCs w:val="28"/>
        </w:rPr>
        <w:t xml:space="preserve">на ВИЧ-инфекцию методом </w:t>
      </w:r>
      <w:proofErr w:type="gramStart"/>
      <w:r w:rsidRPr="009B4D44">
        <w:rPr>
          <w:rFonts w:ascii="Times New Roman" w:hAnsi="Times New Roman" w:cs="Times New Roman"/>
          <w:sz w:val="28"/>
          <w:szCs w:val="28"/>
        </w:rPr>
        <w:t>экспресс-диагностики</w:t>
      </w:r>
      <w:proofErr w:type="gramEnd"/>
      <w:r w:rsidRPr="009B4D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Желающих оказалось немало.</w:t>
      </w:r>
      <w:r w:rsidRPr="002E72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E41" w:rsidRDefault="00B26E41" w:rsidP="00B26E41">
      <w:pPr>
        <w:pStyle w:val="a3"/>
      </w:pPr>
      <w:r>
        <w:rPr>
          <w:noProof/>
        </w:rPr>
        <w:lastRenderedPageBreak/>
        <w:drawing>
          <wp:inline distT="0" distB="0" distL="0" distR="0">
            <wp:extent cx="4349364" cy="3264117"/>
            <wp:effectExtent l="0" t="0" r="0" b="0"/>
            <wp:docPr id="2" name="Рисунок 2" descr="C:\Users\user\Desktop\вич акция №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ич акция №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252" cy="3265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E41" w:rsidRDefault="00B26E41" w:rsidP="009B4D4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26E41" w:rsidRDefault="00B26E41" w:rsidP="009B4D44">
      <w:pPr>
        <w:spacing w:after="0" w:line="360" w:lineRule="auto"/>
        <w:ind w:firstLine="284"/>
        <w:jc w:val="both"/>
        <w:rPr>
          <w:rFonts w:ascii="Arial" w:hAnsi="Arial" w:cs="Arial"/>
          <w:color w:val="212529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12529"/>
          <w:sz w:val="26"/>
          <w:szCs w:val="26"/>
          <w:shd w:val="clear" w:color="auto" w:fill="FFFFFF"/>
        </w:rPr>
        <w:t>По всем интересующим вопросам можно обращаться к эпидемиологам районного центра гигиены и эпидемиологии по номеру телефона: 7-71-73.</w:t>
      </w:r>
    </w:p>
    <w:p w:rsidR="00B26E41" w:rsidRDefault="00B26E41" w:rsidP="009B4D4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26E41" w:rsidRPr="002E72A0" w:rsidRDefault="00B26E41" w:rsidP="009B4D4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B26E41" w:rsidRPr="002E7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698"/>
    <w:rsid w:val="00065997"/>
    <w:rsid w:val="000852C3"/>
    <w:rsid w:val="000C100C"/>
    <w:rsid w:val="002E72A0"/>
    <w:rsid w:val="00325094"/>
    <w:rsid w:val="00751698"/>
    <w:rsid w:val="00784587"/>
    <w:rsid w:val="008B5FD5"/>
    <w:rsid w:val="009B4D44"/>
    <w:rsid w:val="009F20DF"/>
    <w:rsid w:val="00B26E41"/>
    <w:rsid w:val="00D13EAF"/>
    <w:rsid w:val="00E62F14"/>
    <w:rsid w:val="00F9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6E4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6E4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Iskra™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8</cp:revision>
  <cp:lastPrinted>2024-10-30T13:09:00Z</cp:lastPrinted>
  <dcterms:created xsi:type="dcterms:W3CDTF">2024-10-30T09:01:00Z</dcterms:created>
  <dcterms:modified xsi:type="dcterms:W3CDTF">2024-10-30T13:19:00Z</dcterms:modified>
</cp:coreProperties>
</file>