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0" w:rsidRPr="00C00491" w:rsidRDefault="000F53CA" w:rsidP="005509C0">
      <w:pPr>
        <w:jc w:val="both"/>
        <w:rPr>
          <w:b/>
          <w:sz w:val="28"/>
          <w:szCs w:val="28"/>
        </w:rPr>
      </w:pPr>
      <w:r w:rsidRPr="005509C0">
        <w:rPr>
          <w:b/>
          <w:sz w:val="28"/>
          <w:szCs w:val="28"/>
        </w:rPr>
        <w:t>Здоровье школьников</w:t>
      </w:r>
      <w:r w:rsidR="005509C0">
        <w:rPr>
          <w:b/>
          <w:sz w:val="28"/>
          <w:szCs w:val="28"/>
        </w:rPr>
        <w:t>.</w:t>
      </w:r>
      <w:bookmarkStart w:id="0" w:name="_GoBack"/>
      <w:bookmarkEnd w:id="0"/>
      <w:r w:rsidR="005509C0">
        <w:rPr>
          <w:b/>
          <w:sz w:val="28"/>
          <w:szCs w:val="28"/>
        </w:rPr>
        <w:t xml:space="preserve"> </w:t>
      </w:r>
      <w:r w:rsidR="005509C0" w:rsidRPr="00C00491">
        <w:rPr>
          <w:b/>
          <w:sz w:val="28"/>
          <w:szCs w:val="28"/>
        </w:rPr>
        <w:t>Профилактика нарушений зрения у школьников.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</w:t>
      </w:r>
      <w:r w:rsidR="00D77C9B">
        <w:rPr>
          <w:sz w:val="28"/>
          <w:szCs w:val="28"/>
        </w:rPr>
        <w:t xml:space="preserve">      </w:t>
      </w:r>
      <w:r w:rsidRPr="00C00491">
        <w:rPr>
          <w:sz w:val="28"/>
          <w:szCs w:val="28"/>
        </w:rPr>
        <w:t xml:space="preserve">Уже давно неоспоримым стал факт, что школьные нагрузки, которых с годами не становится меньше, оставляют свой отпечаток на здоровье учащихся. Анализируя состояние здоровья первоклассников и тех, кто оканчивает школу, специалисты отмечают печальные факты: ежегодно у многих детей регистрируются </w:t>
      </w:r>
      <w:r w:rsidRPr="00C00491">
        <w:rPr>
          <w:b/>
          <w:sz w:val="28"/>
          <w:szCs w:val="28"/>
        </w:rPr>
        <w:t>нарушения зрения</w:t>
      </w:r>
      <w:r w:rsidRPr="00C00491">
        <w:rPr>
          <w:sz w:val="28"/>
          <w:szCs w:val="28"/>
        </w:rPr>
        <w:t xml:space="preserve">, различные степени сколиоза, заболевания желудка, нервной и </w:t>
      </w:r>
      <w:proofErr w:type="gramStart"/>
      <w:r w:rsidRPr="00C00491">
        <w:rPr>
          <w:sz w:val="28"/>
          <w:szCs w:val="28"/>
        </w:rPr>
        <w:t>сердечно-сосудистой</w:t>
      </w:r>
      <w:proofErr w:type="gramEnd"/>
      <w:r w:rsidRPr="00C00491">
        <w:rPr>
          <w:sz w:val="28"/>
          <w:szCs w:val="28"/>
        </w:rPr>
        <w:t xml:space="preserve"> систем и многие другие. На что же следует обратить внимание, чтобы сохранить здоровье детям?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</w:t>
      </w:r>
      <w:r w:rsidR="00D77C9B">
        <w:rPr>
          <w:sz w:val="28"/>
          <w:szCs w:val="28"/>
        </w:rPr>
        <w:t xml:space="preserve">      </w:t>
      </w:r>
      <w:r w:rsidRPr="00C00491">
        <w:rPr>
          <w:sz w:val="28"/>
          <w:szCs w:val="28"/>
        </w:rPr>
        <w:t>Во многом состояние здоровья ребенка, его физическое развитие, работоспособность и успеваемость в школе зависит от того, насколько правильно организован его режим дня.</w:t>
      </w:r>
      <w:r>
        <w:rPr>
          <w:sz w:val="28"/>
          <w:szCs w:val="28"/>
        </w:rPr>
        <w:t xml:space="preserve"> </w:t>
      </w:r>
      <w:r w:rsidRPr="00C00491">
        <w:rPr>
          <w:sz w:val="28"/>
          <w:szCs w:val="28"/>
        </w:rPr>
        <w:t>Большую часть суток школьники находятся в семье. Поэтому родители должны знать гигиенические требования к режиму дня школьника и, руководствуясь ими, помочь своим детям в правильной организации распорядка дня.</w:t>
      </w:r>
      <w:r>
        <w:rPr>
          <w:sz w:val="28"/>
          <w:szCs w:val="28"/>
        </w:rPr>
        <w:t xml:space="preserve"> </w:t>
      </w:r>
    </w:p>
    <w:p w:rsidR="00C00491" w:rsidRPr="00C00491" w:rsidRDefault="00C00491" w:rsidP="00C00491">
      <w:pPr>
        <w:jc w:val="both"/>
        <w:rPr>
          <w:b/>
          <w:sz w:val="28"/>
          <w:szCs w:val="28"/>
        </w:rPr>
      </w:pPr>
      <w:r w:rsidRPr="00C00491">
        <w:rPr>
          <w:b/>
          <w:sz w:val="28"/>
          <w:szCs w:val="28"/>
        </w:rPr>
        <w:t>Правильно организованный режим дня школьника предусматривает: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Правильное чередование труда и отдыха.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Регулярный прием пищи.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Сон определенной продолжительности, с точным временем подъема и отхода ко сну.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Определенное время для утренней гимнастики и гигиенических процедур.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Определенное время для приготовления домашних заданий.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Определенную продолжительность отдыха с максимальным пребыванием на открытом воздухе.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</w:t>
      </w:r>
      <w:r w:rsidR="00D77C9B">
        <w:rPr>
          <w:sz w:val="28"/>
          <w:szCs w:val="28"/>
        </w:rPr>
        <w:t xml:space="preserve">      </w:t>
      </w:r>
      <w:r w:rsidRPr="00C00491">
        <w:rPr>
          <w:sz w:val="28"/>
          <w:szCs w:val="28"/>
        </w:rPr>
        <w:t>По скорости и полноте восприятия, глаз превосходит все органы чувств человека. С помощью зрения обеспечивается обозрение окружающих предметов, процессов и явлений действительности. Зрительная информация составляет около 90% информации, поступающей в кору больших полушарий мозга через все остальные органы чувств человека.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</w:t>
      </w:r>
      <w:r w:rsidR="00D77C9B">
        <w:rPr>
          <w:sz w:val="28"/>
          <w:szCs w:val="28"/>
        </w:rPr>
        <w:t xml:space="preserve">     </w:t>
      </w:r>
      <w:r w:rsidRPr="00C00491">
        <w:rPr>
          <w:sz w:val="28"/>
          <w:szCs w:val="28"/>
        </w:rPr>
        <w:t>Начинать профилактику снижения зрительных функций у детей надо с самого рождения и этот процесс должен быть комплексным, включающим не только медицинские аспекты, но и социальные. В процесс сохранени</w:t>
      </w:r>
      <w:r w:rsidR="00D77C9B">
        <w:rPr>
          <w:sz w:val="28"/>
          <w:szCs w:val="28"/>
        </w:rPr>
        <w:t>я</w:t>
      </w:r>
      <w:r w:rsidRPr="00C00491">
        <w:rPr>
          <w:sz w:val="28"/>
          <w:szCs w:val="28"/>
        </w:rPr>
        <w:t xml:space="preserve"> зрения детей должны быть вовлечены врачи-офтальмологи, педиатры, родители, воспитатели и учителя. Только совместными усилиями можно исправить сложившуюся тенденцию – выпускник школы -  «очкарик</w:t>
      </w:r>
      <w:proofErr w:type="gramStart"/>
      <w:r w:rsidRPr="00C00491">
        <w:rPr>
          <w:sz w:val="28"/>
          <w:szCs w:val="28"/>
        </w:rPr>
        <w:t>»..</w:t>
      </w:r>
      <w:proofErr w:type="gramEnd"/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Default="00C00491" w:rsidP="00C00491">
      <w:pPr>
        <w:jc w:val="both"/>
        <w:rPr>
          <w:b/>
          <w:sz w:val="28"/>
          <w:szCs w:val="28"/>
        </w:rPr>
      </w:pPr>
    </w:p>
    <w:p w:rsidR="00C00491" w:rsidRDefault="00C00491" w:rsidP="00C00491">
      <w:pPr>
        <w:jc w:val="both"/>
        <w:rPr>
          <w:b/>
          <w:sz w:val="28"/>
          <w:szCs w:val="28"/>
        </w:rPr>
      </w:pPr>
    </w:p>
    <w:p w:rsidR="00C00491" w:rsidRDefault="00C00491" w:rsidP="00C00491">
      <w:pPr>
        <w:jc w:val="both"/>
        <w:rPr>
          <w:b/>
          <w:sz w:val="28"/>
          <w:szCs w:val="28"/>
        </w:rPr>
      </w:pPr>
    </w:p>
    <w:p w:rsidR="00C00491" w:rsidRDefault="00C00491" w:rsidP="00C00491">
      <w:pPr>
        <w:jc w:val="both"/>
        <w:rPr>
          <w:b/>
          <w:sz w:val="28"/>
          <w:szCs w:val="28"/>
        </w:rPr>
      </w:pPr>
    </w:p>
    <w:p w:rsidR="00C00491" w:rsidRDefault="00C00491" w:rsidP="00C00491">
      <w:pPr>
        <w:jc w:val="both"/>
        <w:rPr>
          <w:b/>
          <w:sz w:val="28"/>
          <w:szCs w:val="28"/>
        </w:rPr>
      </w:pPr>
    </w:p>
    <w:p w:rsidR="00C00491" w:rsidRDefault="00C00491" w:rsidP="00C00491">
      <w:pPr>
        <w:jc w:val="both"/>
        <w:rPr>
          <w:b/>
          <w:sz w:val="28"/>
          <w:szCs w:val="28"/>
        </w:rPr>
      </w:pPr>
    </w:p>
    <w:p w:rsidR="00C00491" w:rsidRPr="00C00491" w:rsidRDefault="00C00491" w:rsidP="00C00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8401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Pr="00C00491">
        <w:rPr>
          <w:b/>
          <w:sz w:val="28"/>
          <w:szCs w:val="28"/>
        </w:rPr>
        <w:t>Профилактика нарушений зрения у школьников.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Особого внимания специалистов заслуживает значительно возросшее за последние десятилетия число лиц, страдающих нарушениями зрения: около 1 миллиарда жителей нашей планеты носят очки, каждый четвертый в развитых странах - близорукий. Дефицит движений, нерациональное питание с недостаточным содержанием витаминов и минералов, чрезмерные информационные и зрительные нагрузки  приводят к серьезным нарушениям обменных процессов и развитию заболеваний, в том числе органов зрения.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Возраст поступления ребенка в школу совпадает с периодом функциональной неустойчивости органа зрения. В то же время, учебный процесс связан со значительным возрастанием нагрузки на глаза. Если ребенок к тому же редко бывает на свежем воздухе, малоподвижен, ослаблен частыми заболеваниями, то он входит в группу повышенного риска развития зрительных расстройств.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Наиболее часто в школьном возрасте встречаются такие формы нарушений зрения, как спазм аккомодации, близорукость, дальнозоркость и астигматизм.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Развитие близорукости (миопии) связано, главным образом, с длительной зрительной работой на близком расстоянии (чтение, письмо, черчение), особенно при неправильном освещении. Вследствие этого происходит нарушение </w:t>
      </w:r>
      <w:proofErr w:type="gramStart"/>
      <w:r w:rsidRPr="00C00491">
        <w:rPr>
          <w:sz w:val="28"/>
          <w:szCs w:val="28"/>
        </w:rPr>
        <w:t>кровоснабжения</w:t>
      </w:r>
      <w:proofErr w:type="gramEnd"/>
      <w:r w:rsidRPr="00C00491">
        <w:rPr>
          <w:sz w:val="28"/>
          <w:szCs w:val="28"/>
        </w:rPr>
        <w:t xml:space="preserve"> и возникают изменения в глазном яблоке, приводящие к его растяжению в длину. В результате ребенок плохо видит далеко расположенные предметы и текст на классной доске, и пытается исправить ситуацию, прищуриваясь или надавливая на глазное яблоко.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Медицинскую профилактику можно свести к следующим основополагающим моментам: первый осмотр офтальмолога должен быть осуществлен уже с момента  </w:t>
      </w:r>
      <w:proofErr w:type="spellStart"/>
      <w:r w:rsidRPr="00C00491">
        <w:rPr>
          <w:sz w:val="28"/>
          <w:szCs w:val="28"/>
        </w:rPr>
        <w:t>новорождения</w:t>
      </w:r>
      <w:proofErr w:type="spellEnd"/>
      <w:r w:rsidRPr="00C00491">
        <w:rPr>
          <w:sz w:val="28"/>
          <w:szCs w:val="28"/>
        </w:rPr>
        <w:t xml:space="preserve">. В этом возрасте врач сможет определить наличие врожденной глаукомы, катаракты, нистагма и, оценить состояние сосудов глазного дна. В два-три года, как правило, впервые проверяют остроту зрения ребенка, диагностируют косоглазие и </w:t>
      </w:r>
      <w:proofErr w:type="spellStart"/>
      <w:r w:rsidRPr="00C00491">
        <w:rPr>
          <w:sz w:val="28"/>
          <w:szCs w:val="28"/>
        </w:rPr>
        <w:t>амблиопию</w:t>
      </w:r>
      <w:proofErr w:type="spellEnd"/>
      <w:r w:rsidRPr="00C00491">
        <w:rPr>
          <w:sz w:val="28"/>
          <w:szCs w:val="28"/>
        </w:rPr>
        <w:t>. Посещение офтальмолога должно осуществляться ежегодно. При этом оцениваются бинокулярные функции, цветовое зрение, выявляется наличие близорукости или дальнозоркости. Ранняя диагностика позволяет не только выявить заболевание, но и предотвратить возможные отклонения в развитии — ведь резкое снижение остроты зрения ограничивает процесс познания окружающего мира, негативно влияет на формирование речи, память, воображение</w:t>
      </w:r>
      <w:r>
        <w:rPr>
          <w:sz w:val="28"/>
          <w:szCs w:val="28"/>
        </w:rPr>
        <w:t>.</w:t>
      </w:r>
    </w:p>
    <w:p w:rsid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lastRenderedPageBreak/>
        <w:t xml:space="preserve">  </w:t>
      </w:r>
      <w:r w:rsidRPr="00C00491">
        <w:rPr>
          <w:b/>
          <w:sz w:val="28"/>
          <w:szCs w:val="28"/>
        </w:rPr>
        <w:t>Для профилактики возникновения и прогрессирования нарушений зрения у детей школьного возраста особое значение имеет соблюдение элементарных гигиенических правил:</w:t>
      </w:r>
      <w:r w:rsidRPr="00C00491">
        <w:rPr>
          <w:sz w:val="28"/>
          <w:szCs w:val="28"/>
        </w:rPr>
        <w:t xml:space="preserve"> рациональное построение учебного дня в школе, организация занятий и отдыха во внешкольное время, правильное питание, включающее достаточное количество витаминов.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Для улучшения освещенности в условиях школы,  стены и поверхности столов в классных комнатах следует окрашивать в светлые тона, регулярно мыть оконные стекла, не ставить на подоконники  высокие цветы и предметы, закрывающие доступ света. При рассаживании учащихся надо учитывать, что в первом ряду от окна освещение обычно хорошее, а в третьем при пасмурной погоде может быть недостаточным. Чтобы все дети были в равных условиях, необходимо каждое полугодие пересаживать их на другой ряд парт, оставляя на одинаковом расстоянии от классной доски.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В последние годы появился дополнительный фактор, способствующий развитию зрительных нарушений – введение в программу школьного обучения информатики, а также широкое использование персональных компьютеров в быту. Работа за компьютером является серьезной нагрузкой не только на органы зрения, но и на весь организм в целом. Многие дети часами просиживают за монитором, целиком поглощенные компьютерными играми. Особенно вредны всевозможные «</w:t>
      </w:r>
      <w:proofErr w:type="spellStart"/>
      <w:r w:rsidRPr="00C00491">
        <w:rPr>
          <w:sz w:val="28"/>
          <w:szCs w:val="28"/>
        </w:rPr>
        <w:t>стрелялки</w:t>
      </w:r>
      <w:proofErr w:type="spellEnd"/>
      <w:r w:rsidRPr="00C00491">
        <w:rPr>
          <w:sz w:val="28"/>
          <w:szCs w:val="28"/>
        </w:rPr>
        <w:t>» - игры с частыми сменами кадров, мелькающими световыми и цветовыми эффектами. Вместе с тем, оптимальное время непрерывной работы за компьютером не должно превышать 25 - 30 минут для старшеклассников и 10 минут для младших школьников. После этого обязателен перерыв на 10 минут для разминки и гимнастики для глаз.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Для профилактики нарушений зрения при работе за компьютером рекомендуется использовать специальные очки с антибликовым покрытием, которые делают изображение более четким, без отблесков и подавляют вредную часть синего спектра света монитора. 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Главной причиной нарушения зрения у детей и подростков является рост зрительных нагрузок и как следствие - утомление глаз. При этом происходит замедление кровотока в органе зрения. В такой ситуации необходимо воздействовать на питание глаз как за счет улучшения общего кровотока (прогулки, физические упражнения), так и кровоснабжения глазного яблока и циркуляции внутриглазной жидкости. Хороший эффект дает специальная гимнастика для глаз.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Default="00C00491" w:rsidP="00C00491">
      <w:pPr>
        <w:jc w:val="both"/>
        <w:rPr>
          <w:sz w:val="28"/>
          <w:szCs w:val="28"/>
        </w:rPr>
      </w:pPr>
      <w:proofErr w:type="gramStart"/>
      <w:r w:rsidRPr="00C00491">
        <w:rPr>
          <w:sz w:val="28"/>
          <w:szCs w:val="28"/>
        </w:rPr>
        <w:t>Важное значение</w:t>
      </w:r>
      <w:proofErr w:type="gramEnd"/>
      <w:r w:rsidRPr="00C00491">
        <w:rPr>
          <w:sz w:val="28"/>
          <w:szCs w:val="28"/>
        </w:rPr>
        <w:t xml:space="preserve"> для охраны зрения детей имеет правильная в гигиеническом отношении организация занятий в домашних условиях. Дома дети особенно любят рисовать, лепить, а в </w:t>
      </w:r>
      <w:proofErr w:type="gramStart"/>
      <w:r w:rsidRPr="00C00491">
        <w:rPr>
          <w:sz w:val="28"/>
          <w:szCs w:val="28"/>
        </w:rPr>
        <w:t>более старшем</w:t>
      </w:r>
      <w:proofErr w:type="gramEnd"/>
      <w:r w:rsidRPr="00C00491">
        <w:rPr>
          <w:sz w:val="28"/>
          <w:szCs w:val="28"/>
        </w:rPr>
        <w:t xml:space="preserve"> дошкольном возрасте — читать, писать, выполнять различные работы с детским </w:t>
      </w:r>
      <w:r w:rsidRPr="00C00491">
        <w:rPr>
          <w:sz w:val="28"/>
          <w:szCs w:val="28"/>
        </w:rPr>
        <w:lastRenderedPageBreak/>
        <w:t>конструктором. Эти занятия на фоне большого статического напряжения требуют постоянного активного участия зрения. Поэтому родители должны следить за характером деятельности ребенка дома. Прежде всего, общая продолжительность занятий дома в течение дня не должна превышать 40 минут в возрасте от 3 до 5 лет и 1 часа в 6—7 лет. Желательно, чтобы дети занимались как в первую, так и во вторую половину дня и чтобы между утренними и вечерними занятиями было достаточное количество времени для активных игр, пребывания на воздухе, трудовой деятельности.</w:t>
      </w:r>
    </w:p>
    <w:p w:rsid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>Меры по предупреждению близорукости у детей школьного возраста должны быть направлены на снятие всех видов напряжения: мышечного, зрительного, нервного.</w:t>
      </w:r>
      <w:r>
        <w:rPr>
          <w:sz w:val="28"/>
          <w:szCs w:val="28"/>
        </w:rPr>
        <w:t xml:space="preserve"> </w:t>
      </w:r>
      <w:r w:rsidRPr="00C00491">
        <w:rPr>
          <w:sz w:val="28"/>
          <w:szCs w:val="28"/>
        </w:rPr>
        <w:t>Через каждые двадцать минут работы, первокласснику необходим десятиминутный отдых, во время которого ребенок должен побегать, попрыгать, т.е. избавиться от нервного напряжения.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P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Чтобы не допускать зрительного утомления, книгу нужно положить на подставку на расстоянии 35 сантиметров от глаз. Настольная лампа с галогеновым светильником, как правило, ставится слева. Сочетание дневного и искусственного светы вреда не принесет.</w:t>
      </w:r>
    </w:p>
    <w:p w:rsidR="00C00491" w:rsidRPr="00C00491" w:rsidRDefault="00C00491" w:rsidP="00C00491">
      <w:pPr>
        <w:jc w:val="both"/>
        <w:rPr>
          <w:sz w:val="28"/>
          <w:szCs w:val="28"/>
        </w:rPr>
      </w:pPr>
    </w:p>
    <w:p w:rsidR="00C00491" w:rsidRDefault="00C00491" w:rsidP="00C00491">
      <w:pPr>
        <w:jc w:val="both"/>
        <w:rPr>
          <w:sz w:val="28"/>
          <w:szCs w:val="28"/>
        </w:rPr>
      </w:pPr>
      <w:r w:rsidRPr="00C00491">
        <w:rPr>
          <w:sz w:val="28"/>
          <w:szCs w:val="28"/>
        </w:rPr>
        <w:t xml:space="preserve">  Таким образом, только совместные усилия врачей, родителей, учителей по привитию ребенку навыков здорового, активного образа жизни смогут снизить процент детей со сниженным зрением. Народная мудрость, проверенная веками, гласит: «Береги платье </w:t>
      </w:r>
      <w:proofErr w:type="spellStart"/>
      <w:r w:rsidRPr="00C00491">
        <w:rPr>
          <w:sz w:val="28"/>
          <w:szCs w:val="28"/>
        </w:rPr>
        <w:t>снову</w:t>
      </w:r>
      <w:proofErr w:type="spellEnd"/>
      <w:r w:rsidRPr="00C00491">
        <w:rPr>
          <w:sz w:val="28"/>
          <w:szCs w:val="28"/>
        </w:rPr>
        <w:t xml:space="preserve">, а здоровье - смолоду». Так и профилактика любых отклонений здоровья наиболее эффективна на начальном этапе заболевания или до его выявления. </w:t>
      </w:r>
    </w:p>
    <w:p w:rsidR="00C00491" w:rsidRDefault="00C00491" w:rsidP="00C00491">
      <w:pPr>
        <w:jc w:val="both"/>
        <w:rPr>
          <w:sz w:val="28"/>
          <w:szCs w:val="28"/>
        </w:rPr>
      </w:pPr>
    </w:p>
    <w:p w:rsidR="00C320BD" w:rsidRDefault="00C00491" w:rsidP="00C004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7C9B">
        <w:rPr>
          <w:sz w:val="28"/>
          <w:szCs w:val="28"/>
        </w:rPr>
        <w:t xml:space="preserve">  </w:t>
      </w:r>
      <w:r w:rsidRPr="00C00491">
        <w:rPr>
          <w:sz w:val="28"/>
          <w:szCs w:val="28"/>
        </w:rPr>
        <w:t xml:space="preserve">Не пренебрегайте простыми житейскими советами, </w:t>
      </w:r>
      <w:r w:rsidRPr="00684018">
        <w:rPr>
          <w:b/>
          <w:sz w:val="28"/>
          <w:szCs w:val="28"/>
        </w:rPr>
        <w:t>берегите зрение!</w:t>
      </w:r>
    </w:p>
    <w:p w:rsidR="000F53CA" w:rsidRDefault="000F53CA" w:rsidP="00C00491">
      <w:pPr>
        <w:jc w:val="both"/>
        <w:rPr>
          <w:b/>
          <w:sz w:val="28"/>
          <w:szCs w:val="28"/>
        </w:rPr>
      </w:pPr>
    </w:p>
    <w:p w:rsidR="000F53CA" w:rsidRPr="00684018" w:rsidRDefault="000F53CA" w:rsidP="00C00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уважением, УЗ «Чаусский </w:t>
      </w:r>
      <w:proofErr w:type="spellStart"/>
      <w:r>
        <w:rPr>
          <w:b/>
          <w:sz w:val="28"/>
          <w:szCs w:val="28"/>
        </w:rPr>
        <w:t>райЦГЭ</w:t>
      </w:r>
      <w:proofErr w:type="spellEnd"/>
      <w:r>
        <w:rPr>
          <w:b/>
          <w:sz w:val="28"/>
          <w:szCs w:val="28"/>
        </w:rPr>
        <w:t>»</w:t>
      </w:r>
    </w:p>
    <w:sectPr w:rsidR="000F53CA" w:rsidRPr="0068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1"/>
    <w:rsid w:val="000F53CA"/>
    <w:rsid w:val="005509C0"/>
    <w:rsid w:val="00613A05"/>
    <w:rsid w:val="00684018"/>
    <w:rsid w:val="00C00491"/>
    <w:rsid w:val="00C320BD"/>
    <w:rsid w:val="00D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2019-09-11T07:19:00Z</cp:lastPrinted>
  <dcterms:created xsi:type="dcterms:W3CDTF">2019-09-11T07:15:00Z</dcterms:created>
  <dcterms:modified xsi:type="dcterms:W3CDTF">2019-09-16T07:52:00Z</dcterms:modified>
</cp:coreProperties>
</file>