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4A" w:rsidRPr="007A7B5D" w:rsidRDefault="0081044A" w:rsidP="0081044A">
      <w:pPr>
        <w:pStyle w:val="a6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     </w:t>
      </w:r>
      <w:r w:rsidRPr="00104AEA">
        <w:rPr>
          <w:b/>
          <w:bCs/>
          <w:color w:val="000000"/>
          <w:sz w:val="30"/>
          <w:szCs w:val="30"/>
        </w:rPr>
        <w:t>О реализации проекта «Город Чаусы  – здоровый город»</w:t>
      </w:r>
      <w:r>
        <w:rPr>
          <w:b/>
          <w:bCs/>
          <w:color w:val="000000"/>
          <w:sz w:val="30"/>
          <w:szCs w:val="30"/>
        </w:rPr>
        <w:t xml:space="preserve"> за 2022 год</w:t>
      </w:r>
      <w:r w:rsidRPr="00104AEA">
        <w:rPr>
          <w:b/>
          <w:bCs/>
          <w:color w:val="000000"/>
          <w:sz w:val="30"/>
          <w:szCs w:val="30"/>
        </w:rPr>
        <w:t>.</w:t>
      </w:r>
    </w:p>
    <w:p w:rsidR="0081044A" w:rsidRPr="00826480" w:rsidRDefault="0081044A" w:rsidP="0081044A">
      <w:pPr>
        <w:ind w:firstLine="709"/>
        <w:jc w:val="both"/>
        <w:rPr>
          <w:color w:val="000000"/>
          <w:sz w:val="28"/>
          <w:szCs w:val="28"/>
        </w:rPr>
      </w:pPr>
      <w:r w:rsidRPr="00826480">
        <w:rPr>
          <w:color w:val="000000"/>
          <w:sz w:val="28"/>
          <w:szCs w:val="28"/>
        </w:rPr>
        <w:t>Здоровье – основа полноценной и интенсивной жизни человека, один из основных показателей социально-экономического развития государства. Охрана здоровья населения является важнейшей задачей, требующей постоянной совместной работы всех ведомств, учреждений и организаций.</w:t>
      </w:r>
    </w:p>
    <w:p w:rsidR="0081044A" w:rsidRDefault="0081044A" w:rsidP="0081044A">
      <w:pPr>
        <w:tabs>
          <w:tab w:val="left" w:pos="-284"/>
        </w:tabs>
        <w:jc w:val="both"/>
        <w:rPr>
          <w:sz w:val="28"/>
          <w:szCs w:val="28"/>
        </w:rPr>
      </w:pPr>
    </w:p>
    <w:p w:rsidR="0081044A" w:rsidRPr="00DE5E8A" w:rsidRDefault="0081044A" w:rsidP="0081044A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На территории района в</w:t>
      </w:r>
      <w:r w:rsidRPr="002B3283">
        <w:rPr>
          <w:bCs/>
          <w:iCs/>
          <w:sz w:val="28"/>
          <w:szCs w:val="28"/>
        </w:rPr>
        <w:t xml:space="preserve"> 2020-2023</w:t>
      </w:r>
      <w:r>
        <w:rPr>
          <w:bCs/>
          <w:iCs/>
          <w:sz w:val="28"/>
          <w:szCs w:val="28"/>
        </w:rPr>
        <w:t>гг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реализуется </w:t>
      </w:r>
      <w:r w:rsidRPr="00C533E4">
        <w:rPr>
          <w:sz w:val="28"/>
          <w:szCs w:val="28"/>
        </w:rPr>
        <w:t>профилактический проект</w:t>
      </w:r>
      <w:r>
        <w:rPr>
          <w:sz w:val="28"/>
          <w:szCs w:val="28"/>
        </w:rPr>
        <w:t xml:space="preserve"> «Город Чаусы - здоровый город».</w:t>
      </w:r>
    </w:p>
    <w:p w:rsidR="0081044A" w:rsidRPr="00104AEA" w:rsidRDefault="0081044A" w:rsidP="0081044A"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 районе у</w:t>
      </w:r>
      <w:r w:rsidRPr="00DE3DA0">
        <w:rPr>
          <w:spacing w:val="-4"/>
          <w:sz w:val="28"/>
          <w:szCs w:val="28"/>
        </w:rPr>
        <w:t xml:space="preserve">твержден </w:t>
      </w:r>
      <w:r>
        <w:rPr>
          <w:spacing w:val="-4"/>
          <w:sz w:val="28"/>
          <w:szCs w:val="28"/>
        </w:rPr>
        <w:t xml:space="preserve">комплексный </w:t>
      </w:r>
      <w:r w:rsidRPr="00DE3DA0">
        <w:rPr>
          <w:spacing w:val="-4"/>
          <w:sz w:val="28"/>
          <w:szCs w:val="28"/>
        </w:rPr>
        <w:t>план</w:t>
      </w:r>
      <w:r>
        <w:rPr>
          <w:spacing w:val="-4"/>
          <w:sz w:val="28"/>
          <w:szCs w:val="28"/>
        </w:rPr>
        <w:t xml:space="preserve"> основных мероприятий </w:t>
      </w:r>
      <w:r w:rsidRPr="00DE3DA0">
        <w:rPr>
          <w:spacing w:val="-4"/>
          <w:sz w:val="28"/>
          <w:szCs w:val="28"/>
        </w:rPr>
        <w:t>по реализации государственного профилактического</w:t>
      </w:r>
      <w:r w:rsidRPr="00DE3DA0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 xml:space="preserve">«Город </w:t>
      </w:r>
      <w:r>
        <w:rPr>
          <w:spacing w:val="-8"/>
          <w:sz w:val="28"/>
          <w:szCs w:val="28"/>
          <w:lang w:val="be-BY"/>
        </w:rPr>
        <w:t>Чаусы - з</w:t>
      </w:r>
      <w:proofErr w:type="spellStart"/>
      <w:r w:rsidRPr="00DE3DA0">
        <w:rPr>
          <w:spacing w:val="-8"/>
          <w:sz w:val="28"/>
          <w:szCs w:val="28"/>
        </w:rPr>
        <w:t>доровы</w:t>
      </w:r>
      <w:r>
        <w:rPr>
          <w:spacing w:val="-8"/>
          <w:sz w:val="28"/>
          <w:szCs w:val="28"/>
        </w:rPr>
        <w:t>й</w:t>
      </w:r>
      <w:proofErr w:type="spellEnd"/>
      <w:r w:rsidRPr="00DE3DA0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город</w:t>
      </w:r>
      <w:r>
        <w:rPr>
          <w:spacing w:val="-8"/>
          <w:sz w:val="28"/>
          <w:szCs w:val="28"/>
          <w:lang w:val="be-BY"/>
        </w:rPr>
        <w:t xml:space="preserve">” (решение   РИК от 24.01.2020 № 2-27) </w:t>
      </w:r>
      <w:r>
        <w:rPr>
          <w:sz w:val="28"/>
          <w:szCs w:val="28"/>
        </w:rPr>
        <w:t>.</w:t>
      </w:r>
    </w:p>
    <w:p w:rsidR="0081044A" w:rsidRPr="00484305" w:rsidRDefault="0081044A" w:rsidP="0081044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0C4CB8">
        <w:rPr>
          <w:color w:val="000000"/>
          <w:sz w:val="28"/>
          <w:szCs w:val="28"/>
        </w:rPr>
        <w:t>а сайте Чаусского районного исполнительного комитета</w:t>
      </w:r>
      <w:r>
        <w:rPr>
          <w:color w:val="000000"/>
          <w:sz w:val="28"/>
          <w:szCs w:val="28"/>
        </w:rPr>
        <w:t xml:space="preserve"> создана</w:t>
      </w:r>
      <w:r w:rsidRPr="000C4C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страница </w:t>
      </w:r>
      <w:r w:rsidRPr="000C4CB8">
        <w:rPr>
          <w:color w:val="000000"/>
          <w:sz w:val="28"/>
          <w:szCs w:val="28"/>
        </w:rPr>
        <w:t xml:space="preserve">«Здоровые города и поселки». </w:t>
      </w:r>
      <w:r>
        <w:rPr>
          <w:color w:val="000000"/>
          <w:sz w:val="28"/>
          <w:szCs w:val="28"/>
        </w:rPr>
        <w:t>URL адрес</w:t>
      </w:r>
      <w:r w:rsidRPr="000C4CB8">
        <w:rPr>
          <w:color w:val="000000"/>
          <w:sz w:val="28"/>
          <w:szCs w:val="28"/>
        </w:rPr>
        <w:t xml:space="preserve"> о создании  страницы </w:t>
      </w:r>
      <w:r>
        <w:rPr>
          <w:color w:val="000000"/>
          <w:sz w:val="28"/>
          <w:szCs w:val="28"/>
        </w:rPr>
        <w:t xml:space="preserve">- </w:t>
      </w:r>
      <w:hyperlink r:id="rId7" w:history="1">
        <w:r w:rsidRPr="007863AB">
          <w:rPr>
            <w:rStyle w:val="a9"/>
            <w:sz w:val="28"/>
            <w:szCs w:val="28"/>
          </w:rPr>
          <w:t>http://chausy.gov.by/2013-01-16-08-44-45/zdorovye-goroda-i-poselki</w:t>
        </w:r>
      </w:hyperlink>
    </w:p>
    <w:p w:rsidR="0081044A" w:rsidRDefault="0081044A" w:rsidP="0081044A">
      <w:pPr>
        <w:tabs>
          <w:tab w:val="left" w:pos="0"/>
          <w:tab w:val="left" w:pos="180"/>
        </w:tabs>
        <w:jc w:val="both"/>
        <w:rPr>
          <w:spacing w:val="-8"/>
          <w:sz w:val="28"/>
          <w:szCs w:val="28"/>
          <w:lang w:val="be-BY"/>
        </w:rPr>
      </w:pPr>
    </w:p>
    <w:p w:rsidR="0081044A" w:rsidRPr="006B2B21" w:rsidRDefault="0081044A" w:rsidP="0081044A">
      <w:pPr>
        <w:tabs>
          <w:tab w:val="left" w:pos="0"/>
          <w:tab w:val="left" w:pos="180"/>
        </w:tabs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 w:rsidRPr="006B2B21">
        <w:rPr>
          <w:b/>
          <w:sz w:val="28"/>
          <w:szCs w:val="28"/>
        </w:rPr>
        <w:t>Выполнение пунктов Плана мероприятий по реализации Проекта «Город Чаусы</w:t>
      </w:r>
      <w:r>
        <w:rPr>
          <w:b/>
          <w:sz w:val="28"/>
          <w:szCs w:val="28"/>
        </w:rPr>
        <w:t xml:space="preserve"> </w:t>
      </w:r>
      <w:r w:rsidRPr="006B2B21">
        <w:rPr>
          <w:b/>
          <w:sz w:val="28"/>
          <w:szCs w:val="28"/>
        </w:rPr>
        <w:t>- здоровый город»</w:t>
      </w:r>
      <w:r>
        <w:rPr>
          <w:b/>
          <w:sz w:val="28"/>
          <w:szCs w:val="28"/>
        </w:rPr>
        <w:t xml:space="preserve"> за 2022г.</w:t>
      </w:r>
      <w:r w:rsidRPr="006B2B21">
        <w:rPr>
          <w:b/>
          <w:sz w:val="28"/>
          <w:szCs w:val="28"/>
        </w:rPr>
        <w:t>:</w:t>
      </w:r>
    </w:p>
    <w:p w:rsidR="0081044A" w:rsidRDefault="0081044A" w:rsidP="0081044A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Pr="00402974">
        <w:rPr>
          <w:sz w:val="28"/>
          <w:szCs w:val="28"/>
        </w:rPr>
        <w:t xml:space="preserve"> в районн</w:t>
      </w:r>
      <w:r>
        <w:rPr>
          <w:sz w:val="28"/>
          <w:szCs w:val="28"/>
        </w:rPr>
        <w:t xml:space="preserve">ой газете «Искра» публикуются статьи о </w:t>
      </w:r>
      <w:r>
        <w:rPr>
          <w:bCs/>
          <w:iCs/>
          <w:sz w:val="28"/>
          <w:szCs w:val="28"/>
        </w:rPr>
        <w:t>наиболее значимых мероприятиях, проведенных в рамках проекта</w:t>
      </w:r>
      <w:r>
        <w:rPr>
          <w:sz w:val="28"/>
          <w:szCs w:val="28"/>
          <w:lang w:val="be-BY"/>
        </w:rPr>
        <w:t>, на сайте ЦГЭ ежеквартально размещаются публикации о</w:t>
      </w:r>
      <w:r w:rsidRPr="00402974">
        <w:rPr>
          <w:sz w:val="28"/>
          <w:szCs w:val="28"/>
        </w:rPr>
        <w:t xml:space="preserve"> ход</w:t>
      </w:r>
      <w:r>
        <w:rPr>
          <w:sz w:val="28"/>
          <w:szCs w:val="28"/>
        </w:rPr>
        <w:t>е</w:t>
      </w:r>
      <w:r w:rsidRPr="00402974">
        <w:rPr>
          <w:sz w:val="28"/>
          <w:szCs w:val="28"/>
        </w:rPr>
        <w:t xml:space="preserve"> выполнения</w:t>
      </w:r>
      <w:r>
        <w:rPr>
          <w:sz w:val="28"/>
          <w:szCs w:val="28"/>
        </w:rPr>
        <w:t xml:space="preserve">  П</w:t>
      </w:r>
      <w:r w:rsidRPr="00402974">
        <w:rPr>
          <w:sz w:val="28"/>
          <w:szCs w:val="28"/>
        </w:rPr>
        <w:t>лана</w:t>
      </w:r>
      <w:r>
        <w:rPr>
          <w:sz w:val="28"/>
          <w:szCs w:val="28"/>
        </w:rPr>
        <w:t xml:space="preserve"> (12.01.2022г.);</w:t>
      </w:r>
    </w:p>
    <w:p w:rsidR="0081044A" w:rsidRDefault="0081044A" w:rsidP="0081044A">
      <w:pPr>
        <w:tabs>
          <w:tab w:val="left" w:pos="0"/>
          <w:tab w:val="left" w:pos="180"/>
        </w:tabs>
        <w:jc w:val="both"/>
        <w:rPr>
          <w:sz w:val="28"/>
          <w:szCs w:val="28"/>
        </w:rPr>
      </w:pPr>
    </w:p>
    <w:p w:rsidR="0081044A" w:rsidRDefault="0081044A" w:rsidP="0081044A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Pr="009E6E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период проведения Акций, единых дней здоровья </w:t>
      </w:r>
      <w:proofErr w:type="spellStart"/>
      <w:r>
        <w:rPr>
          <w:sz w:val="28"/>
          <w:szCs w:val="28"/>
        </w:rPr>
        <w:t>райЦГЭ</w:t>
      </w:r>
      <w:proofErr w:type="spellEnd"/>
      <w:r>
        <w:rPr>
          <w:sz w:val="28"/>
          <w:szCs w:val="28"/>
        </w:rPr>
        <w:t xml:space="preserve"> сотрудничает с УЗ «Чаусская ЦРБ», РК ОО «БРСМ», отдел идеологической работы РИК.</w:t>
      </w:r>
    </w:p>
    <w:p w:rsidR="0081044A" w:rsidRDefault="0081044A" w:rsidP="0081044A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1044A" w:rsidRPr="00484305" w:rsidRDefault="0081044A" w:rsidP="0081044A">
      <w:pPr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н</w:t>
      </w:r>
      <w:r w:rsidRPr="000C4CB8">
        <w:rPr>
          <w:color w:val="000000"/>
          <w:sz w:val="28"/>
          <w:szCs w:val="28"/>
        </w:rPr>
        <w:t>а сайте Чаусского районного исполнительного комитета</w:t>
      </w:r>
      <w:r>
        <w:rPr>
          <w:color w:val="000000"/>
          <w:sz w:val="28"/>
          <w:szCs w:val="28"/>
        </w:rPr>
        <w:t xml:space="preserve"> создана</w:t>
      </w:r>
      <w:r w:rsidRPr="000C4C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страница </w:t>
      </w:r>
      <w:r w:rsidRPr="000C4CB8">
        <w:rPr>
          <w:color w:val="000000"/>
          <w:sz w:val="28"/>
          <w:szCs w:val="28"/>
        </w:rPr>
        <w:t xml:space="preserve">«Здоровые города и поселки». </w:t>
      </w:r>
      <w:r>
        <w:rPr>
          <w:color w:val="000000"/>
          <w:sz w:val="28"/>
          <w:szCs w:val="28"/>
        </w:rPr>
        <w:t>URL адрес</w:t>
      </w:r>
      <w:r w:rsidRPr="000C4CB8">
        <w:rPr>
          <w:color w:val="000000"/>
          <w:sz w:val="28"/>
          <w:szCs w:val="28"/>
        </w:rPr>
        <w:t xml:space="preserve"> о создании  страницы </w:t>
      </w:r>
      <w:r>
        <w:rPr>
          <w:color w:val="000000"/>
          <w:sz w:val="28"/>
          <w:szCs w:val="28"/>
        </w:rPr>
        <w:t xml:space="preserve">- </w:t>
      </w:r>
      <w:hyperlink r:id="rId8" w:history="1">
        <w:r w:rsidRPr="007863AB">
          <w:rPr>
            <w:rStyle w:val="a9"/>
            <w:sz w:val="28"/>
            <w:szCs w:val="28"/>
          </w:rPr>
          <w:t>http://chausy.gov.by/2013-01-16-08-44-45/zdorovye-goroda-i-poselki</w:t>
        </w:r>
      </w:hyperlink>
    </w:p>
    <w:p w:rsidR="0081044A" w:rsidRDefault="0081044A" w:rsidP="0081044A">
      <w:pPr>
        <w:ind w:firstLine="708"/>
        <w:jc w:val="both"/>
        <w:rPr>
          <w:spacing w:val="-8"/>
          <w:sz w:val="28"/>
          <w:szCs w:val="28"/>
          <w:lang w:val="be-BY"/>
        </w:rPr>
      </w:pPr>
      <w:r>
        <w:rPr>
          <w:spacing w:val="-4"/>
          <w:sz w:val="28"/>
          <w:szCs w:val="28"/>
        </w:rPr>
        <w:t>В районе у</w:t>
      </w:r>
      <w:r w:rsidRPr="00DE3DA0">
        <w:rPr>
          <w:spacing w:val="-4"/>
          <w:sz w:val="28"/>
          <w:szCs w:val="28"/>
        </w:rPr>
        <w:t xml:space="preserve">твержден </w:t>
      </w:r>
      <w:r>
        <w:rPr>
          <w:spacing w:val="-4"/>
          <w:sz w:val="28"/>
          <w:szCs w:val="28"/>
        </w:rPr>
        <w:t xml:space="preserve">комплексный </w:t>
      </w:r>
      <w:r w:rsidRPr="00DE3DA0">
        <w:rPr>
          <w:spacing w:val="-4"/>
          <w:sz w:val="28"/>
          <w:szCs w:val="28"/>
        </w:rPr>
        <w:t>план</w:t>
      </w:r>
      <w:r>
        <w:rPr>
          <w:spacing w:val="-4"/>
          <w:sz w:val="28"/>
          <w:szCs w:val="28"/>
        </w:rPr>
        <w:t xml:space="preserve"> основных мероприятий </w:t>
      </w:r>
      <w:r w:rsidRPr="00DE3DA0">
        <w:rPr>
          <w:spacing w:val="-4"/>
          <w:sz w:val="28"/>
          <w:szCs w:val="28"/>
        </w:rPr>
        <w:t>по реализации государственного профилактического</w:t>
      </w:r>
      <w:r w:rsidRPr="00DE3DA0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 xml:space="preserve">«Город </w:t>
      </w:r>
      <w:r>
        <w:rPr>
          <w:spacing w:val="-8"/>
          <w:sz w:val="28"/>
          <w:szCs w:val="28"/>
          <w:lang w:val="be-BY"/>
        </w:rPr>
        <w:t>Чаусы - з</w:t>
      </w:r>
      <w:proofErr w:type="spellStart"/>
      <w:r w:rsidRPr="00DE3DA0">
        <w:rPr>
          <w:spacing w:val="-8"/>
          <w:sz w:val="28"/>
          <w:szCs w:val="28"/>
        </w:rPr>
        <w:t>доровы</w:t>
      </w:r>
      <w:r>
        <w:rPr>
          <w:spacing w:val="-8"/>
          <w:sz w:val="28"/>
          <w:szCs w:val="28"/>
        </w:rPr>
        <w:t>й</w:t>
      </w:r>
      <w:proofErr w:type="spellEnd"/>
      <w:r w:rsidRPr="00DE3DA0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город</w:t>
      </w:r>
      <w:r>
        <w:rPr>
          <w:spacing w:val="-8"/>
          <w:sz w:val="28"/>
          <w:szCs w:val="28"/>
          <w:lang w:val="be-BY"/>
        </w:rPr>
        <w:t>” на 2022 год (размещен на сайте райисполкома).</w:t>
      </w:r>
    </w:p>
    <w:p w:rsidR="0081044A" w:rsidRPr="00167FEB" w:rsidRDefault="0081044A" w:rsidP="0081044A">
      <w:pPr>
        <w:jc w:val="both"/>
        <w:rPr>
          <w:sz w:val="20"/>
          <w:szCs w:val="20"/>
        </w:rPr>
      </w:pPr>
    </w:p>
    <w:p w:rsidR="0081044A" w:rsidRDefault="0081044A" w:rsidP="008104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-ежеквартально п</w:t>
      </w:r>
      <w:r w:rsidRPr="00402974">
        <w:rPr>
          <w:sz w:val="28"/>
          <w:szCs w:val="28"/>
        </w:rPr>
        <w:t>ров</w:t>
      </w:r>
      <w:r>
        <w:rPr>
          <w:sz w:val="28"/>
          <w:szCs w:val="28"/>
        </w:rPr>
        <w:t>о</w:t>
      </w:r>
      <w:r w:rsidRPr="00402974">
        <w:rPr>
          <w:sz w:val="28"/>
          <w:szCs w:val="28"/>
        </w:rPr>
        <w:t>д</w:t>
      </w:r>
      <w:r>
        <w:rPr>
          <w:sz w:val="28"/>
          <w:szCs w:val="28"/>
        </w:rPr>
        <w:t xml:space="preserve">ится </w:t>
      </w:r>
      <w:r w:rsidRPr="00402974">
        <w:rPr>
          <w:sz w:val="28"/>
          <w:szCs w:val="28"/>
        </w:rPr>
        <w:t>«прям</w:t>
      </w:r>
      <w:r>
        <w:rPr>
          <w:sz w:val="28"/>
          <w:szCs w:val="28"/>
        </w:rPr>
        <w:t>ые</w:t>
      </w:r>
      <w:r w:rsidRPr="00402974">
        <w:rPr>
          <w:sz w:val="28"/>
          <w:szCs w:val="28"/>
        </w:rPr>
        <w:t xml:space="preserve"> лини</w:t>
      </w:r>
      <w:r>
        <w:rPr>
          <w:sz w:val="28"/>
          <w:szCs w:val="28"/>
        </w:rPr>
        <w:t>и»</w:t>
      </w:r>
      <w:r w:rsidRPr="0040297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02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курируемыми службами по вопросам </w:t>
      </w:r>
      <w:r w:rsidRPr="00402974">
        <w:rPr>
          <w:sz w:val="28"/>
          <w:szCs w:val="28"/>
        </w:rPr>
        <w:t>охраны здоровья и пропаганд</w:t>
      </w:r>
      <w:r>
        <w:rPr>
          <w:sz w:val="28"/>
          <w:szCs w:val="28"/>
        </w:rPr>
        <w:t>ы</w:t>
      </w:r>
      <w:r w:rsidRPr="00402974">
        <w:rPr>
          <w:sz w:val="28"/>
          <w:szCs w:val="28"/>
        </w:rPr>
        <w:t xml:space="preserve"> ЗОЖ</w:t>
      </w:r>
      <w:r>
        <w:rPr>
          <w:sz w:val="28"/>
          <w:szCs w:val="28"/>
        </w:rPr>
        <w:t xml:space="preserve">. анонсирование о  проведении </w:t>
      </w:r>
      <w:r w:rsidRPr="00402974">
        <w:rPr>
          <w:sz w:val="28"/>
          <w:szCs w:val="28"/>
        </w:rPr>
        <w:t>«прям</w:t>
      </w:r>
      <w:r>
        <w:rPr>
          <w:sz w:val="28"/>
          <w:szCs w:val="28"/>
        </w:rPr>
        <w:t>ой</w:t>
      </w:r>
      <w:r w:rsidRPr="00402974">
        <w:rPr>
          <w:sz w:val="28"/>
          <w:szCs w:val="28"/>
        </w:rPr>
        <w:t xml:space="preserve"> лини</w:t>
      </w:r>
      <w:r>
        <w:rPr>
          <w:sz w:val="28"/>
          <w:szCs w:val="28"/>
        </w:rPr>
        <w:t>и»</w:t>
      </w:r>
      <w:r w:rsidRPr="0040297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рачом</w:t>
      </w:r>
      <w:proofErr w:type="spellEnd"/>
      <w:r>
        <w:rPr>
          <w:sz w:val="28"/>
          <w:szCs w:val="28"/>
        </w:rPr>
        <w:t xml:space="preserve"> ЦГЭ размещается на сайте. </w:t>
      </w:r>
    </w:p>
    <w:p w:rsidR="0081044A" w:rsidRDefault="0081044A" w:rsidP="0081044A">
      <w:pPr>
        <w:ind w:firstLine="708"/>
        <w:jc w:val="both"/>
        <w:rPr>
          <w:sz w:val="28"/>
          <w:szCs w:val="28"/>
        </w:rPr>
      </w:pPr>
      <w:proofErr w:type="gramStart"/>
      <w:r w:rsidRPr="00A965BB">
        <w:rPr>
          <w:sz w:val="28"/>
          <w:szCs w:val="28"/>
        </w:rPr>
        <w:t>В</w:t>
      </w:r>
      <w:proofErr w:type="gramEnd"/>
      <w:r w:rsidRPr="00A965BB">
        <w:rPr>
          <w:sz w:val="28"/>
          <w:szCs w:val="28"/>
        </w:rPr>
        <w:t xml:space="preserve"> </w:t>
      </w:r>
      <w:proofErr w:type="gramStart"/>
      <w:r w:rsidRPr="00A965BB">
        <w:rPr>
          <w:sz w:val="28"/>
          <w:szCs w:val="28"/>
        </w:rPr>
        <w:t>УЗ</w:t>
      </w:r>
      <w:proofErr w:type="gramEnd"/>
      <w:r w:rsidRPr="00A965BB">
        <w:rPr>
          <w:sz w:val="28"/>
          <w:szCs w:val="28"/>
        </w:rPr>
        <w:t xml:space="preserve"> «Чаусская ЦРБ» с понедельника по пятницу функционирует </w:t>
      </w:r>
      <w:r w:rsidRPr="00A965BB">
        <w:rPr>
          <w:rFonts w:eastAsiaTheme="majorEastAsia"/>
          <w:spacing w:val="5"/>
          <w:kern w:val="28"/>
          <w:sz w:val="28"/>
          <w:szCs w:val="28"/>
        </w:rPr>
        <w:t>«Прямая линия»  7-70-03,</w:t>
      </w:r>
      <w:r w:rsidRPr="003277AC">
        <w:rPr>
          <w:rFonts w:eastAsiaTheme="majorEastAsia"/>
          <w:spacing w:val="5"/>
          <w:kern w:val="28"/>
          <w:sz w:val="28"/>
          <w:szCs w:val="28"/>
        </w:rPr>
        <w:t xml:space="preserve"> </w:t>
      </w:r>
      <w:r w:rsidRPr="00A965BB">
        <w:rPr>
          <w:rFonts w:eastAsiaTheme="majorEastAsia"/>
          <w:spacing w:val="5"/>
          <w:kern w:val="28"/>
          <w:sz w:val="28"/>
          <w:szCs w:val="28"/>
        </w:rPr>
        <w:t>«Телефон доверия»  7-</w:t>
      </w:r>
      <w:r>
        <w:rPr>
          <w:rFonts w:eastAsiaTheme="majorEastAsia"/>
          <w:spacing w:val="5"/>
          <w:kern w:val="28"/>
          <w:sz w:val="28"/>
          <w:szCs w:val="28"/>
        </w:rPr>
        <w:t>71-</w:t>
      </w:r>
      <w:r w:rsidRPr="00A965BB">
        <w:rPr>
          <w:rFonts w:eastAsiaTheme="majorEastAsia"/>
          <w:spacing w:val="5"/>
          <w:kern w:val="28"/>
          <w:sz w:val="28"/>
          <w:szCs w:val="28"/>
        </w:rPr>
        <w:t>32.</w:t>
      </w:r>
      <w:r>
        <w:rPr>
          <w:rFonts w:eastAsiaTheme="majorEastAsia"/>
          <w:spacing w:val="5"/>
          <w:kern w:val="28"/>
          <w:sz w:val="28"/>
          <w:szCs w:val="28"/>
        </w:rPr>
        <w:t xml:space="preserve"> </w:t>
      </w:r>
      <w:r w:rsidRPr="00A965BB">
        <w:rPr>
          <w:sz w:val="28"/>
          <w:szCs w:val="28"/>
        </w:rPr>
        <w:t>За прошедший период 2022 года поступило  16 звонков</w:t>
      </w:r>
      <w:r>
        <w:rPr>
          <w:sz w:val="28"/>
          <w:szCs w:val="28"/>
        </w:rPr>
        <w:t>.</w:t>
      </w:r>
    </w:p>
    <w:p w:rsidR="0081044A" w:rsidRDefault="0081044A" w:rsidP="0081044A">
      <w:pPr>
        <w:ind w:firstLine="708"/>
        <w:jc w:val="both"/>
        <w:rPr>
          <w:sz w:val="28"/>
          <w:szCs w:val="28"/>
        </w:rPr>
      </w:pPr>
    </w:p>
    <w:p w:rsidR="0081044A" w:rsidRDefault="0081044A" w:rsidP="0081044A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sz w:val="28"/>
          <w:szCs w:val="28"/>
        </w:rPr>
        <w:t>-проводится тиражирование</w:t>
      </w:r>
      <w:r w:rsidRPr="00346F6A">
        <w:rPr>
          <w:sz w:val="28"/>
          <w:szCs w:val="28"/>
        </w:rPr>
        <w:t xml:space="preserve"> информационно-образовательного материала (памяток, буклетов,</w:t>
      </w:r>
      <w:r>
        <w:rPr>
          <w:sz w:val="28"/>
          <w:szCs w:val="28"/>
        </w:rPr>
        <w:t xml:space="preserve"> листовок</w:t>
      </w:r>
      <w:r w:rsidRPr="00346F6A">
        <w:rPr>
          <w:sz w:val="28"/>
          <w:szCs w:val="28"/>
        </w:rPr>
        <w:t>) по вопросам формирования ЗОЖ, профилактике зависимостей</w:t>
      </w:r>
      <w:r>
        <w:rPr>
          <w:sz w:val="28"/>
          <w:szCs w:val="28"/>
        </w:rPr>
        <w:t xml:space="preserve">, неинфекционных и инфекционных заболеваний,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инфекции. Так за 2022г.</w:t>
      </w:r>
      <w:r w:rsidRPr="00E22BB4">
        <w:t xml:space="preserve"> </w:t>
      </w:r>
      <w:r>
        <w:rPr>
          <w:sz w:val="28"/>
          <w:szCs w:val="28"/>
        </w:rPr>
        <w:t>переиздано 22</w:t>
      </w:r>
      <w:r w:rsidRPr="00E22BB4">
        <w:rPr>
          <w:sz w:val="28"/>
          <w:szCs w:val="28"/>
        </w:rPr>
        <w:t xml:space="preserve"> информационно – </w:t>
      </w:r>
      <w:proofErr w:type="gramStart"/>
      <w:r w:rsidRPr="00E22BB4">
        <w:rPr>
          <w:sz w:val="28"/>
          <w:szCs w:val="28"/>
        </w:rPr>
        <w:t>образовательных</w:t>
      </w:r>
      <w:proofErr w:type="gramEnd"/>
      <w:r w:rsidRPr="00E22BB4">
        <w:rPr>
          <w:sz w:val="28"/>
          <w:szCs w:val="28"/>
        </w:rPr>
        <w:t xml:space="preserve"> материала, тираж  </w:t>
      </w:r>
      <w:r>
        <w:rPr>
          <w:sz w:val="28"/>
          <w:szCs w:val="28"/>
        </w:rPr>
        <w:t xml:space="preserve">1100 </w:t>
      </w:r>
      <w:r w:rsidRPr="00E22BB4">
        <w:rPr>
          <w:sz w:val="28"/>
          <w:szCs w:val="28"/>
        </w:rPr>
        <w:t>экз.</w:t>
      </w:r>
    </w:p>
    <w:p w:rsidR="0081044A" w:rsidRPr="00E22BB4" w:rsidRDefault="0081044A" w:rsidP="0081044A">
      <w:pPr>
        <w:ind w:firstLine="708"/>
        <w:jc w:val="both"/>
        <w:rPr>
          <w:rFonts w:eastAsia="MS Mincho"/>
          <w:b/>
          <w:sz w:val="28"/>
          <w:szCs w:val="28"/>
        </w:rPr>
      </w:pPr>
    </w:p>
    <w:p w:rsidR="0081044A" w:rsidRDefault="0081044A" w:rsidP="008104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7F6F">
        <w:rPr>
          <w:sz w:val="28"/>
          <w:szCs w:val="28"/>
        </w:rPr>
        <w:t>в</w:t>
      </w:r>
      <w:r w:rsidRPr="00597C35">
        <w:rPr>
          <w:sz w:val="28"/>
          <w:szCs w:val="28"/>
        </w:rPr>
        <w:t xml:space="preserve"> учреждениях образования района по профилактике ВИЧ-инфекции, вредных привычек, правовому просвещению разработаны и реализовываются </w:t>
      </w:r>
      <w:r w:rsidRPr="00597C35">
        <w:rPr>
          <w:sz w:val="28"/>
          <w:szCs w:val="28"/>
        </w:rPr>
        <w:lastRenderedPageBreak/>
        <w:t>планы, данные вопросы включены в комплексные программы, планы межведомственного взаимодействия.</w:t>
      </w:r>
    </w:p>
    <w:p w:rsidR="0081044A" w:rsidRDefault="0081044A" w:rsidP="0081044A">
      <w:pPr>
        <w:ind w:firstLine="708"/>
        <w:jc w:val="both"/>
        <w:rPr>
          <w:sz w:val="28"/>
          <w:szCs w:val="28"/>
        </w:rPr>
      </w:pPr>
      <w:r w:rsidRPr="00D73D57">
        <w:rPr>
          <w:sz w:val="28"/>
          <w:szCs w:val="28"/>
        </w:rPr>
        <w:t xml:space="preserve">В рамках реализации «Плана мероприятий по предупреждению и преодолению пьянства, </w:t>
      </w:r>
      <w:proofErr w:type="spellStart"/>
      <w:r w:rsidRPr="00D73D57">
        <w:rPr>
          <w:sz w:val="28"/>
          <w:szCs w:val="28"/>
        </w:rPr>
        <w:t>табакокурения</w:t>
      </w:r>
      <w:proofErr w:type="spellEnd"/>
      <w:r w:rsidRPr="00D73D57">
        <w:rPr>
          <w:sz w:val="28"/>
          <w:szCs w:val="28"/>
        </w:rPr>
        <w:t xml:space="preserve">, наркомании и токсикомании среди несовершеннолетних» были проведены классные и информационные часы: «Скажи наркотикам НЕТ», «Необдуманные поступки ведут к беде», «Наркотики – путь </w:t>
      </w:r>
      <w:proofErr w:type="gramStart"/>
      <w:r w:rsidRPr="00D73D57">
        <w:rPr>
          <w:sz w:val="28"/>
          <w:szCs w:val="28"/>
        </w:rPr>
        <w:t>в</w:t>
      </w:r>
      <w:proofErr w:type="gramEnd"/>
      <w:r w:rsidRPr="00D73D57">
        <w:rPr>
          <w:sz w:val="28"/>
          <w:szCs w:val="28"/>
        </w:rPr>
        <w:t xml:space="preserve"> никуда», «</w:t>
      </w:r>
      <w:proofErr w:type="gramStart"/>
      <w:r w:rsidRPr="00D73D57">
        <w:rPr>
          <w:sz w:val="28"/>
          <w:szCs w:val="28"/>
        </w:rPr>
        <w:t>На</w:t>
      </w:r>
      <w:proofErr w:type="gramEnd"/>
      <w:r w:rsidRPr="00D73D57">
        <w:rPr>
          <w:sz w:val="28"/>
          <w:szCs w:val="28"/>
        </w:rPr>
        <w:t xml:space="preserve"> краю бездны», «Здоровье и вредные привычки», «Пассивное курение – это опасно?», «Шаг от сигареты к наркоти</w:t>
      </w:r>
      <w:r>
        <w:rPr>
          <w:sz w:val="28"/>
          <w:szCs w:val="28"/>
        </w:rPr>
        <w:t>кам», «Последствия необратимы».</w:t>
      </w:r>
    </w:p>
    <w:p w:rsidR="0081044A" w:rsidRPr="00D73D57" w:rsidRDefault="0081044A" w:rsidP="0081044A">
      <w:pPr>
        <w:ind w:firstLine="708"/>
        <w:jc w:val="both"/>
        <w:rPr>
          <w:sz w:val="28"/>
          <w:szCs w:val="28"/>
        </w:rPr>
      </w:pPr>
      <w:r w:rsidRPr="00D73D57">
        <w:rPr>
          <w:sz w:val="28"/>
          <w:szCs w:val="28"/>
        </w:rPr>
        <w:t xml:space="preserve">В рамках реализации «Плана мероприятий по правовому воспитанию» </w:t>
      </w:r>
      <w:r>
        <w:rPr>
          <w:sz w:val="28"/>
          <w:szCs w:val="28"/>
        </w:rPr>
        <w:t xml:space="preserve">в УО проводятся </w:t>
      </w:r>
      <w:r w:rsidRPr="00D73D57">
        <w:rPr>
          <w:sz w:val="28"/>
          <w:szCs w:val="28"/>
        </w:rPr>
        <w:t xml:space="preserve">классные и информационные часы: «От безнаказанности к преступлению – один шаг», «Учимся говорить НЕТ», </w:t>
      </w:r>
      <w:r w:rsidRPr="00D73D57">
        <w:rPr>
          <w:sz w:val="28"/>
          <w:szCs w:val="28"/>
          <w:shd w:val="clear" w:color="auto" w:fill="FFFFFF"/>
        </w:rPr>
        <w:t>«Уголовная отве</w:t>
      </w:r>
      <w:r>
        <w:rPr>
          <w:sz w:val="28"/>
          <w:szCs w:val="28"/>
          <w:shd w:val="clear" w:color="auto" w:fill="FFFFFF"/>
        </w:rPr>
        <w:t xml:space="preserve">тственность несовершеннолетних»; </w:t>
      </w:r>
      <w:r w:rsidRPr="00D73D57">
        <w:rPr>
          <w:sz w:val="28"/>
          <w:szCs w:val="28"/>
        </w:rPr>
        <w:t>профилактические беседы по обучению навыкам безопасного поведения в сети Инте</w:t>
      </w:r>
      <w:r>
        <w:rPr>
          <w:sz w:val="28"/>
          <w:szCs w:val="28"/>
        </w:rPr>
        <w:t>рнет, др.</w:t>
      </w:r>
    </w:p>
    <w:p w:rsidR="0081044A" w:rsidRPr="00227F6F" w:rsidRDefault="0081044A" w:rsidP="00227F6F">
      <w:pPr>
        <w:shd w:val="clear" w:color="auto" w:fill="FFFFFF"/>
        <w:spacing w:after="100" w:afterAutospacing="1"/>
        <w:ind w:firstLine="708"/>
        <w:jc w:val="both"/>
        <w:rPr>
          <w:color w:val="212529"/>
          <w:sz w:val="28"/>
          <w:szCs w:val="28"/>
        </w:rPr>
      </w:pPr>
      <w:r w:rsidRPr="0051572C">
        <w:rPr>
          <w:color w:val="212529"/>
          <w:sz w:val="28"/>
          <w:szCs w:val="28"/>
        </w:rPr>
        <w:t xml:space="preserve">Учащиеся 8-9-х классов средней школы №1 Чаус </w:t>
      </w:r>
      <w:r>
        <w:rPr>
          <w:color w:val="212529"/>
          <w:sz w:val="28"/>
          <w:szCs w:val="28"/>
        </w:rPr>
        <w:t xml:space="preserve">19.03.2022 </w:t>
      </w:r>
      <w:r w:rsidRPr="0051572C">
        <w:rPr>
          <w:color w:val="212529"/>
          <w:sz w:val="28"/>
          <w:szCs w:val="28"/>
        </w:rPr>
        <w:t>приняли участие в занятиях «Школы здоровья». Ребята представляли свои проекты, посвященные здоровому питанию, активному отдыху, занятиям спортом, отказу от вредных привычек</w:t>
      </w:r>
      <w:r w:rsidR="00227F6F">
        <w:rPr>
          <w:color w:val="212529"/>
          <w:sz w:val="28"/>
          <w:szCs w:val="28"/>
        </w:rPr>
        <w:t xml:space="preserve"> (материалы освещены в СМИ «Искра» 23.03.2022 №21)</w:t>
      </w:r>
      <w:r w:rsidRPr="0051572C">
        <w:rPr>
          <w:color w:val="212529"/>
          <w:sz w:val="28"/>
          <w:szCs w:val="28"/>
        </w:rPr>
        <w:t>.</w:t>
      </w:r>
    </w:p>
    <w:p w:rsidR="0081044A" w:rsidRDefault="0081044A" w:rsidP="008104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6271A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формирования ЗОЖ</w:t>
      </w:r>
      <w:r w:rsidRPr="0086271A">
        <w:rPr>
          <w:sz w:val="28"/>
          <w:szCs w:val="28"/>
        </w:rPr>
        <w:t xml:space="preserve"> озвучивались на единых днях информирования в трудовых коллективах и на встречах с населением (</w:t>
      </w:r>
      <w:r>
        <w:rPr>
          <w:sz w:val="28"/>
          <w:szCs w:val="28"/>
        </w:rPr>
        <w:t>3-й четверг каждого месяца</w:t>
      </w:r>
      <w:r w:rsidRPr="0086271A">
        <w:rPr>
          <w:sz w:val="28"/>
          <w:szCs w:val="28"/>
        </w:rPr>
        <w:t xml:space="preserve">). </w:t>
      </w:r>
    </w:p>
    <w:p w:rsidR="0081044A" w:rsidRDefault="0081044A" w:rsidP="0081044A">
      <w:pPr>
        <w:ind w:firstLine="708"/>
        <w:jc w:val="both"/>
        <w:rPr>
          <w:sz w:val="28"/>
          <w:szCs w:val="28"/>
        </w:rPr>
      </w:pPr>
    </w:p>
    <w:p w:rsidR="0081044A" w:rsidRDefault="0081044A" w:rsidP="0081044A">
      <w:pPr>
        <w:ind w:firstLine="708"/>
        <w:jc w:val="both"/>
        <w:rPr>
          <w:rStyle w:val="a9"/>
          <w:sz w:val="28"/>
          <w:szCs w:val="28"/>
        </w:rPr>
      </w:pPr>
      <w:r>
        <w:rPr>
          <w:sz w:val="28"/>
          <w:szCs w:val="28"/>
        </w:rPr>
        <w:t>-</w:t>
      </w:r>
      <w:r w:rsidRPr="0086271A">
        <w:rPr>
          <w:sz w:val="28"/>
          <w:szCs w:val="28"/>
        </w:rPr>
        <w:t>создан раздел на сайт</w:t>
      </w:r>
      <w:r>
        <w:rPr>
          <w:sz w:val="28"/>
          <w:szCs w:val="28"/>
        </w:rPr>
        <w:t>е РИК</w:t>
      </w:r>
      <w:r w:rsidRPr="0086271A">
        <w:rPr>
          <w:sz w:val="28"/>
          <w:szCs w:val="28"/>
        </w:rPr>
        <w:t xml:space="preserve"> с указанием электронной базы адресов и телефонов организаций, где можно получить консультации по вопросам профилактики стрессов </w:t>
      </w:r>
      <w:hyperlink r:id="rId9" w:history="1">
        <w:r w:rsidRPr="0086271A">
          <w:rPr>
            <w:rStyle w:val="a9"/>
            <w:sz w:val="28"/>
            <w:szCs w:val="28"/>
          </w:rPr>
          <w:t>http://chausy.gov.by/save-life</w:t>
        </w:r>
      </w:hyperlink>
    </w:p>
    <w:p w:rsidR="0081044A" w:rsidRDefault="0081044A" w:rsidP="0081044A">
      <w:pPr>
        <w:ind w:firstLine="708"/>
        <w:jc w:val="both"/>
        <w:rPr>
          <w:rStyle w:val="a9"/>
          <w:sz w:val="28"/>
          <w:szCs w:val="28"/>
        </w:rPr>
      </w:pPr>
    </w:p>
    <w:p w:rsidR="0081044A" w:rsidRDefault="0081044A" w:rsidP="008104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02974">
        <w:rPr>
          <w:sz w:val="28"/>
          <w:szCs w:val="28"/>
        </w:rPr>
        <w:t>«Дн</w:t>
      </w:r>
      <w:r>
        <w:rPr>
          <w:sz w:val="28"/>
          <w:szCs w:val="28"/>
        </w:rPr>
        <w:t>и</w:t>
      </w:r>
      <w:r w:rsidRPr="00402974">
        <w:rPr>
          <w:sz w:val="28"/>
          <w:szCs w:val="28"/>
        </w:rPr>
        <w:t xml:space="preserve"> трезвости» с ограничением реализации алкогольно</w:t>
      </w:r>
      <w:r>
        <w:rPr>
          <w:sz w:val="28"/>
          <w:szCs w:val="28"/>
        </w:rPr>
        <w:t>й и слабоалкогольной продукции,</w:t>
      </w:r>
      <w:r w:rsidRPr="00402974">
        <w:rPr>
          <w:sz w:val="28"/>
          <w:szCs w:val="28"/>
        </w:rPr>
        <w:t xml:space="preserve"> пива</w:t>
      </w:r>
      <w:r>
        <w:rPr>
          <w:sz w:val="28"/>
          <w:szCs w:val="28"/>
        </w:rPr>
        <w:t xml:space="preserve"> будут проведены на последнем звонке и выпускных вечерах;</w:t>
      </w:r>
    </w:p>
    <w:p w:rsidR="0081044A" w:rsidRPr="0086271A" w:rsidRDefault="0081044A" w:rsidP="0081044A">
      <w:pPr>
        <w:ind w:firstLine="708"/>
        <w:jc w:val="both"/>
        <w:rPr>
          <w:sz w:val="28"/>
          <w:szCs w:val="28"/>
        </w:rPr>
      </w:pPr>
    </w:p>
    <w:p w:rsidR="0081044A" w:rsidRDefault="0081044A" w:rsidP="0081044A">
      <w:pPr>
        <w:shd w:val="clear" w:color="auto" w:fill="FFFFFF"/>
        <w:spacing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-на базе кинотеатра «</w:t>
      </w:r>
      <w:proofErr w:type="spellStart"/>
      <w:r>
        <w:rPr>
          <w:sz w:val="28"/>
          <w:szCs w:val="28"/>
        </w:rPr>
        <w:t>Сузорье</w:t>
      </w:r>
      <w:proofErr w:type="spellEnd"/>
      <w:r>
        <w:rPr>
          <w:sz w:val="28"/>
          <w:szCs w:val="28"/>
        </w:rPr>
        <w:t xml:space="preserve">»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аусы</w:t>
      </w:r>
      <w:proofErr w:type="spellEnd"/>
      <w:r>
        <w:rPr>
          <w:sz w:val="28"/>
          <w:szCs w:val="28"/>
        </w:rPr>
        <w:t xml:space="preserve"> п</w:t>
      </w:r>
      <w:r w:rsidRPr="00FB3735">
        <w:rPr>
          <w:sz w:val="28"/>
          <w:szCs w:val="28"/>
        </w:rPr>
        <w:t>ров</w:t>
      </w:r>
      <w:r>
        <w:rPr>
          <w:sz w:val="28"/>
          <w:szCs w:val="28"/>
        </w:rPr>
        <w:t xml:space="preserve">одятся </w:t>
      </w:r>
      <w:proofErr w:type="spellStart"/>
      <w:r>
        <w:rPr>
          <w:sz w:val="28"/>
          <w:szCs w:val="28"/>
        </w:rPr>
        <w:t>киновидеолектории</w:t>
      </w:r>
      <w:proofErr w:type="spellEnd"/>
      <w:r w:rsidRPr="00FB3735">
        <w:rPr>
          <w:sz w:val="28"/>
          <w:szCs w:val="28"/>
        </w:rPr>
        <w:t xml:space="preserve">, </w:t>
      </w:r>
      <w:proofErr w:type="spellStart"/>
      <w:r w:rsidRPr="00FB3735">
        <w:rPr>
          <w:sz w:val="28"/>
          <w:szCs w:val="28"/>
        </w:rPr>
        <w:t>киновидеосеанс</w:t>
      </w:r>
      <w:r>
        <w:rPr>
          <w:sz w:val="28"/>
          <w:szCs w:val="28"/>
        </w:rPr>
        <w:t>ы</w:t>
      </w:r>
      <w:proofErr w:type="spellEnd"/>
      <w:r w:rsidRPr="00FB3735">
        <w:rPr>
          <w:sz w:val="28"/>
          <w:szCs w:val="28"/>
        </w:rPr>
        <w:t xml:space="preserve"> по профилактике зависимостей, </w:t>
      </w:r>
      <w:r>
        <w:rPr>
          <w:sz w:val="28"/>
          <w:szCs w:val="28"/>
        </w:rPr>
        <w:t xml:space="preserve">формированию здорового образа жизни </w:t>
      </w:r>
      <w:r w:rsidRPr="00FB3735">
        <w:rPr>
          <w:sz w:val="28"/>
          <w:szCs w:val="28"/>
        </w:rPr>
        <w:t>среди подростков и молодежи</w:t>
      </w:r>
      <w:r>
        <w:rPr>
          <w:sz w:val="28"/>
          <w:szCs w:val="28"/>
        </w:rPr>
        <w:t>. Анонс публикуется в газете «Искра».</w:t>
      </w:r>
    </w:p>
    <w:p w:rsidR="0081044A" w:rsidRPr="00227F6F" w:rsidRDefault="0081044A" w:rsidP="00227F6F">
      <w:pPr>
        <w:shd w:val="clear" w:color="auto" w:fill="FFFFFF"/>
        <w:spacing w:after="100" w:afterAutospacing="1"/>
        <w:ind w:firstLine="708"/>
        <w:jc w:val="both"/>
        <w:rPr>
          <w:rFonts w:eastAsia="Arial Unicode MS"/>
          <w:color w:val="000000"/>
          <w:spacing w:val="-2"/>
          <w:sz w:val="28"/>
          <w:szCs w:val="28"/>
          <w:lang w:bidi="ru-RU"/>
        </w:rPr>
      </w:pPr>
      <w:r>
        <w:rPr>
          <w:sz w:val="28"/>
          <w:szCs w:val="28"/>
        </w:rPr>
        <w:t>-</w:t>
      </w:r>
      <w:r w:rsidRPr="00FE0DC4">
        <w:rPr>
          <w:rStyle w:val="2"/>
          <w:rFonts w:eastAsia="Arial Unicode MS"/>
          <w:spacing w:val="-2"/>
          <w:sz w:val="28"/>
          <w:szCs w:val="28"/>
        </w:rPr>
        <w:t>на стендах и сайтах</w:t>
      </w:r>
      <w:r>
        <w:rPr>
          <w:rStyle w:val="2"/>
          <w:rFonts w:eastAsia="Arial Unicode MS"/>
          <w:spacing w:val="-2"/>
          <w:sz w:val="28"/>
          <w:szCs w:val="28"/>
        </w:rPr>
        <w:t xml:space="preserve"> райисполкома, ЦГЭ, ЦРБ, учреждений образования</w:t>
      </w:r>
      <w:r w:rsidRPr="00FE0DC4">
        <w:rPr>
          <w:rStyle w:val="2"/>
          <w:rFonts w:eastAsia="Arial Unicode MS"/>
          <w:spacing w:val="-2"/>
          <w:sz w:val="28"/>
          <w:szCs w:val="28"/>
        </w:rPr>
        <w:t xml:space="preserve"> </w:t>
      </w:r>
      <w:r>
        <w:rPr>
          <w:rStyle w:val="2"/>
          <w:rFonts w:eastAsia="Arial Unicode MS"/>
          <w:spacing w:val="-2"/>
          <w:sz w:val="28"/>
          <w:szCs w:val="28"/>
        </w:rPr>
        <w:t xml:space="preserve">размещается </w:t>
      </w:r>
      <w:r w:rsidRPr="00FE0DC4">
        <w:rPr>
          <w:rStyle w:val="2"/>
          <w:rFonts w:eastAsia="Arial Unicode MS"/>
          <w:spacing w:val="-2"/>
          <w:sz w:val="28"/>
          <w:szCs w:val="28"/>
        </w:rPr>
        <w:t>информаци</w:t>
      </w:r>
      <w:r>
        <w:rPr>
          <w:rStyle w:val="2"/>
          <w:rFonts w:eastAsia="Arial Unicode MS"/>
          <w:spacing w:val="-2"/>
          <w:sz w:val="28"/>
          <w:szCs w:val="28"/>
        </w:rPr>
        <w:t>я</w:t>
      </w:r>
      <w:r w:rsidRPr="00FE0DC4">
        <w:rPr>
          <w:rStyle w:val="2"/>
          <w:rFonts w:eastAsia="Arial Unicode MS"/>
          <w:spacing w:val="-2"/>
          <w:sz w:val="28"/>
          <w:szCs w:val="28"/>
        </w:rPr>
        <w:t xml:space="preserve"> по различным аспектам охраны здоровья, формирования здорового образа жизни </w:t>
      </w:r>
      <w:proofErr w:type="gramStart"/>
      <w:r w:rsidRPr="00FE0DC4">
        <w:rPr>
          <w:rStyle w:val="2"/>
          <w:rFonts w:eastAsia="Arial Unicode MS"/>
          <w:spacing w:val="-2"/>
          <w:sz w:val="28"/>
          <w:szCs w:val="28"/>
        </w:rPr>
        <w:t>населения</w:t>
      </w:r>
      <w:proofErr w:type="gramEnd"/>
      <w:r>
        <w:rPr>
          <w:rStyle w:val="2"/>
          <w:rFonts w:eastAsia="Arial Unicode MS"/>
          <w:spacing w:val="-2"/>
          <w:sz w:val="28"/>
          <w:szCs w:val="28"/>
        </w:rPr>
        <w:t xml:space="preserve"> как в рамках Дней здоровья, так и в рамках проведения Акций</w:t>
      </w:r>
      <w:r w:rsidR="00227F6F">
        <w:rPr>
          <w:rStyle w:val="2"/>
          <w:rFonts w:eastAsia="Arial Unicode MS"/>
          <w:spacing w:val="-2"/>
          <w:sz w:val="28"/>
          <w:szCs w:val="28"/>
        </w:rPr>
        <w:t>.</w:t>
      </w:r>
    </w:p>
    <w:p w:rsidR="0081044A" w:rsidRPr="000E5AF6" w:rsidRDefault="0081044A" w:rsidP="0081044A">
      <w:pPr>
        <w:jc w:val="both"/>
        <w:rPr>
          <w:b/>
          <w:sz w:val="28"/>
          <w:szCs w:val="28"/>
        </w:rPr>
      </w:pPr>
      <w:r w:rsidRPr="000E5AF6">
        <w:rPr>
          <w:sz w:val="28"/>
          <w:szCs w:val="28"/>
        </w:rPr>
        <w:t xml:space="preserve">В </w:t>
      </w:r>
      <w:r w:rsidRPr="00A36CDD">
        <w:rPr>
          <w:sz w:val="28"/>
          <w:szCs w:val="28"/>
        </w:rPr>
        <w:t>районной газете</w:t>
      </w:r>
      <w:r w:rsidRPr="000E5AF6">
        <w:rPr>
          <w:sz w:val="28"/>
          <w:szCs w:val="28"/>
        </w:rPr>
        <w:t xml:space="preserve"> «Искра»</w:t>
      </w:r>
      <w:r>
        <w:rPr>
          <w:sz w:val="28"/>
          <w:szCs w:val="28"/>
        </w:rPr>
        <w:t xml:space="preserve"> от специалистов </w:t>
      </w:r>
      <w:proofErr w:type="spellStart"/>
      <w:r>
        <w:rPr>
          <w:sz w:val="28"/>
          <w:szCs w:val="28"/>
        </w:rPr>
        <w:t>райЦГЭ</w:t>
      </w:r>
      <w:proofErr w:type="spellEnd"/>
      <w:r>
        <w:rPr>
          <w:sz w:val="28"/>
          <w:szCs w:val="28"/>
        </w:rPr>
        <w:t xml:space="preserve"> </w:t>
      </w:r>
      <w:r w:rsidRPr="000E5AF6">
        <w:rPr>
          <w:sz w:val="28"/>
          <w:szCs w:val="28"/>
        </w:rPr>
        <w:t xml:space="preserve"> опубликовано статей – </w:t>
      </w:r>
      <w:r>
        <w:rPr>
          <w:sz w:val="28"/>
          <w:szCs w:val="28"/>
        </w:rPr>
        <w:t>17</w:t>
      </w:r>
      <w:r w:rsidRPr="000E5AF6">
        <w:rPr>
          <w:sz w:val="28"/>
          <w:szCs w:val="28"/>
        </w:rPr>
        <w:t>:</w:t>
      </w:r>
    </w:p>
    <w:p w:rsidR="0081044A" w:rsidRPr="000E5AF6" w:rsidRDefault="0081044A" w:rsidP="0081044A">
      <w:pPr>
        <w:pStyle w:val="6"/>
        <w:ind w:left="0"/>
        <w:jc w:val="both"/>
        <w:rPr>
          <w:rFonts w:ascii="Times New Roman" w:hAnsi="Times New Roman"/>
          <w:sz w:val="28"/>
          <w:szCs w:val="28"/>
        </w:rPr>
      </w:pPr>
      <w:r w:rsidRPr="000E5AF6">
        <w:rPr>
          <w:rFonts w:ascii="Times New Roman" w:hAnsi="Times New Roman"/>
          <w:sz w:val="28"/>
          <w:szCs w:val="28"/>
        </w:rPr>
        <w:t xml:space="preserve">В том числе по вопросам  </w:t>
      </w:r>
      <w:r w:rsidRPr="000E5AF6">
        <w:rPr>
          <w:rFonts w:ascii="Times New Roman" w:hAnsi="Times New Roman"/>
          <w:sz w:val="28"/>
          <w:szCs w:val="28"/>
          <w:u w:val="single"/>
          <w:lang w:val="en-US"/>
        </w:rPr>
        <w:t>COVID</w:t>
      </w:r>
      <w:r w:rsidRPr="000E5AF6">
        <w:rPr>
          <w:rFonts w:ascii="Times New Roman" w:hAnsi="Times New Roman"/>
          <w:sz w:val="28"/>
          <w:szCs w:val="28"/>
          <w:u w:val="single"/>
        </w:rPr>
        <w:t xml:space="preserve">-19 </w:t>
      </w:r>
      <w:r w:rsidRPr="000E5AF6">
        <w:rPr>
          <w:rFonts w:ascii="Times New Roman" w:hAnsi="Times New Roman"/>
          <w:sz w:val="28"/>
          <w:szCs w:val="28"/>
        </w:rPr>
        <w:t xml:space="preserve">опубликовано </w:t>
      </w:r>
      <w:r>
        <w:rPr>
          <w:rFonts w:ascii="Times New Roman" w:hAnsi="Times New Roman"/>
          <w:sz w:val="28"/>
          <w:szCs w:val="28"/>
        </w:rPr>
        <w:t>10</w:t>
      </w:r>
      <w:r w:rsidRPr="000E5AF6">
        <w:rPr>
          <w:rFonts w:ascii="Times New Roman" w:hAnsi="Times New Roman"/>
          <w:sz w:val="28"/>
          <w:szCs w:val="28"/>
        </w:rPr>
        <w:t xml:space="preserve"> статей.</w:t>
      </w:r>
    </w:p>
    <w:p w:rsidR="0081044A" w:rsidRPr="000E5AF6" w:rsidRDefault="0081044A" w:rsidP="0081044A">
      <w:pPr>
        <w:jc w:val="both"/>
        <w:rPr>
          <w:b/>
          <w:sz w:val="28"/>
          <w:szCs w:val="28"/>
        </w:rPr>
      </w:pPr>
      <w:r w:rsidRPr="00A36CDD">
        <w:rPr>
          <w:sz w:val="28"/>
          <w:szCs w:val="28"/>
        </w:rPr>
        <w:t>На сайт</w:t>
      </w:r>
      <w:r>
        <w:rPr>
          <w:sz w:val="28"/>
          <w:szCs w:val="28"/>
        </w:rPr>
        <w:t xml:space="preserve">е ЦГЭ </w:t>
      </w:r>
      <w:r w:rsidRPr="000E5AF6">
        <w:rPr>
          <w:sz w:val="28"/>
          <w:szCs w:val="28"/>
        </w:rPr>
        <w:t xml:space="preserve">размещено  </w:t>
      </w:r>
      <w:r>
        <w:rPr>
          <w:sz w:val="28"/>
          <w:szCs w:val="28"/>
        </w:rPr>
        <w:t>75</w:t>
      </w:r>
      <w:r w:rsidRPr="000E5AF6">
        <w:rPr>
          <w:sz w:val="28"/>
          <w:szCs w:val="28"/>
        </w:rPr>
        <w:t xml:space="preserve"> публикаций</w:t>
      </w:r>
      <w:r w:rsidR="00227F6F">
        <w:rPr>
          <w:b/>
          <w:sz w:val="28"/>
          <w:szCs w:val="28"/>
        </w:rPr>
        <w:t xml:space="preserve">, </w:t>
      </w:r>
      <w:r w:rsidR="00227F6F" w:rsidRPr="00227F6F">
        <w:rPr>
          <w:sz w:val="28"/>
          <w:szCs w:val="28"/>
        </w:rPr>
        <w:t>на сайте ЦРБ -19 публикаций</w:t>
      </w:r>
      <w:r w:rsidR="00227F6F">
        <w:rPr>
          <w:b/>
          <w:sz w:val="28"/>
          <w:szCs w:val="28"/>
        </w:rPr>
        <w:t>.</w:t>
      </w:r>
    </w:p>
    <w:p w:rsidR="0081044A" w:rsidRDefault="0081044A" w:rsidP="0081044A">
      <w:pPr>
        <w:pStyle w:val="6"/>
        <w:ind w:left="0"/>
        <w:jc w:val="both"/>
        <w:rPr>
          <w:rFonts w:ascii="Times New Roman" w:hAnsi="Times New Roman"/>
          <w:sz w:val="28"/>
          <w:szCs w:val="28"/>
        </w:rPr>
      </w:pPr>
      <w:r w:rsidRPr="000E5AF6">
        <w:rPr>
          <w:rFonts w:ascii="Times New Roman" w:hAnsi="Times New Roman"/>
          <w:sz w:val="28"/>
          <w:szCs w:val="28"/>
        </w:rPr>
        <w:t xml:space="preserve">В том числе по вопросам  </w:t>
      </w:r>
      <w:r w:rsidRPr="000E5AF6">
        <w:rPr>
          <w:rFonts w:ascii="Times New Roman" w:hAnsi="Times New Roman"/>
          <w:sz w:val="28"/>
          <w:szCs w:val="28"/>
          <w:u w:val="single"/>
          <w:lang w:val="en-US"/>
        </w:rPr>
        <w:t>COVID</w:t>
      </w:r>
      <w:r w:rsidRPr="000E5AF6">
        <w:rPr>
          <w:rFonts w:ascii="Times New Roman" w:hAnsi="Times New Roman"/>
          <w:sz w:val="28"/>
          <w:szCs w:val="28"/>
          <w:u w:val="single"/>
        </w:rPr>
        <w:t>-19</w:t>
      </w:r>
      <w:r w:rsidRPr="000E5AF6">
        <w:rPr>
          <w:rFonts w:ascii="Times New Roman" w:hAnsi="Times New Roman"/>
          <w:sz w:val="28"/>
          <w:szCs w:val="28"/>
        </w:rPr>
        <w:t xml:space="preserve"> опубликовано  </w:t>
      </w:r>
      <w:r>
        <w:rPr>
          <w:rFonts w:ascii="Times New Roman" w:hAnsi="Times New Roman"/>
          <w:sz w:val="28"/>
          <w:szCs w:val="28"/>
        </w:rPr>
        <w:t xml:space="preserve">15 </w:t>
      </w:r>
      <w:r w:rsidRPr="000E5AF6">
        <w:rPr>
          <w:rFonts w:ascii="Times New Roman" w:hAnsi="Times New Roman"/>
          <w:sz w:val="28"/>
          <w:szCs w:val="28"/>
        </w:rPr>
        <w:t>публикаци</w:t>
      </w:r>
      <w:r>
        <w:rPr>
          <w:rFonts w:ascii="Times New Roman" w:hAnsi="Times New Roman"/>
          <w:sz w:val="28"/>
          <w:szCs w:val="28"/>
        </w:rPr>
        <w:t>й</w:t>
      </w:r>
      <w:r w:rsidRPr="000E5AF6">
        <w:rPr>
          <w:rFonts w:ascii="Times New Roman" w:hAnsi="Times New Roman"/>
          <w:sz w:val="28"/>
          <w:szCs w:val="28"/>
        </w:rPr>
        <w:t>.</w:t>
      </w:r>
    </w:p>
    <w:p w:rsidR="0081044A" w:rsidRPr="000E5AF6" w:rsidRDefault="0081044A" w:rsidP="0081044A">
      <w:pPr>
        <w:pStyle w:val="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На сайте ЦРБ</w:t>
      </w:r>
      <w:r w:rsidRPr="00A965BB">
        <w:rPr>
          <w:rFonts w:ascii="Times New Roman" w:hAnsi="Times New Roman"/>
          <w:sz w:val="28"/>
          <w:szCs w:val="28"/>
          <w:lang w:eastAsia="ru-RU"/>
        </w:rPr>
        <w:t xml:space="preserve"> размещено 19 статей.</w:t>
      </w:r>
    </w:p>
    <w:p w:rsidR="0081044A" w:rsidRPr="00A965BB" w:rsidRDefault="0081044A" w:rsidP="0081044A">
      <w:pPr>
        <w:framePr w:hSpace="180" w:wrap="around" w:vAnchor="page" w:hAnchor="margin" w:y="1411"/>
        <w:jc w:val="both"/>
        <w:rPr>
          <w:sz w:val="28"/>
          <w:szCs w:val="28"/>
        </w:rPr>
      </w:pPr>
      <w:r>
        <w:rPr>
          <w:color w:val="212529"/>
          <w:sz w:val="28"/>
          <w:szCs w:val="28"/>
        </w:rPr>
        <w:lastRenderedPageBreak/>
        <w:t>-в ЦРБ проводится</w:t>
      </w:r>
      <w:r w:rsidRPr="000E5AF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B3735">
        <w:rPr>
          <w:sz w:val="28"/>
          <w:szCs w:val="28"/>
        </w:rPr>
        <w:t xml:space="preserve">овышение информированности </w:t>
      </w:r>
      <w:r>
        <w:rPr>
          <w:sz w:val="28"/>
          <w:szCs w:val="28"/>
        </w:rPr>
        <w:t xml:space="preserve">женщин репродуктивного возраста, беременных по вопросам грудного вскармливания. </w:t>
      </w:r>
      <w:r w:rsidRPr="00A965BB">
        <w:rPr>
          <w:sz w:val="28"/>
          <w:szCs w:val="28"/>
        </w:rPr>
        <w:t>В школе «матерей»</w:t>
      </w:r>
      <w:r>
        <w:rPr>
          <w:sz w:val="28"/>
          <w:szCs w:val="28"/>
        </w:rPr>
        <w:t xml:space="preserve"> ЦРБ </w:t>
      </w:r>
      <w:r w:rsidRPr="00A965BB">
        <w:rPr>
          <w:sz w:val="28"/>
          <w:szCs w:val="28"/>
        </w:rPr>
        <w:t xml:space="preserve"> при постановке на учет и последующие посещения проводятся занятия с будущими мамами на темы:</w:t>
      </w:r>
    </w:p>
    <w:p w:rsidR="0081044A" w:rsidRPr="00A965BB" w:rsidRDefault="0081044A" w:rsidP="0081044A">
      <w:pPr>
        <w:framePr w:hSpace="180" w:wrap="around" w:vAnchor="page" w:hAnchor="margin" w:y="1411"/>
        <w:rPr>
          <w:bCs/>
          <w:sz w:val="28"/>
          <w:szCs w:val="28"/>
        </w:rPr>
      </w:pPr>
      <w:r w:rsidRPr="00A965BB">
        <w:rPr>
          <w:bCs/>
          <w:sz w:val="28"/>
          <w:szCs w:val="28"/>
        </w:rPr>
        <w:t xml:space="preserve">1. Гигиена и питание беременной женщины </w:t>
      </w:r>
    </w:p>
    <w:p w:rsidR="0081044A" w:rsidRPr="00A965BB" w:rsidRDefault="0081044A" w:rsidP="0081044A">
      <w:pPr>
        <w:framePr w:hSpace="180" w:wrap="around" w:vAnchor="page" w:hAnchor="margin" w:y="1411"/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A965BB">
        <w:rPr>
          <w:bCs/>
          <w:sz w:val="28"/>
          <w:szCs w:val="28"/>
        </w:rPr>
        <w:t>2. Влияние алкоголя и никотина на беременность и плод.</w:t>
      </w:r>
    </w:p>
    <w:p w:rsidR="0081044A" w:rsidRPr="00A965BB" w:rsidRDefault="0081044A" w:rsidP="0081044A">
      <w:pPr>
        <w:framePr w:hSpace="180" w:wrap="around" w:vAnchor="page" w:hAnchor="margin" w:y="1411"/>
        <w:jc w:val="both"/>
        <w:rPr>
          <w:bCs/>
          <w:sz w:val="28"/>
          <w:szCs w:val="28"/>
        </w:rPr>
      </w:pPr>
      <w:r w:rsidRPr="00A965BB">
        <w:rPr>
          <w:bCs/>
          <w:sz w:val="28"/>
          <w:szCs w:val="28"/>
        </w:rPr>
        <w:t>3. Анатомо-физиологические особенности женского организма</w:t>
      </w:r>
    </w:p>
    <w:p w:rsidR="0081044A" w:rsidRPr="00A965BB" w:rsidRDefault="0081044A" w:rsidP="0081044A">
      <w:pPr>
        <w:framePr w:hSpace="180" w:wrap="around" w:vAnchor="page" w:hAnchor="margin" w:y="1411"/>
        <w:jc w:val="both"/>
        <w:rPr>
          <w:bCs/>
          <w:sz w:val="28"/>
          <w:szCs w:val="28"/>
        </w:rPr>
      </w:pPr>
      <w:r w:rsidRPr="00A965BB">
        <w:rPr>
          <w:bCs/>
          <w:sz w:val="28"/>
          <w:szCs w:val="28"/>
        </w:rPr>
        <w:t>4. Роды как нормальный физиологический процесс и понятие о первом периоде родов.</w:t>
      </w:r>
    </w:p>
    <w:p w:rsidR="0081044A" w:rsidRDefault="0081044A" w:rsidP="0081044A">
      <w:pPr>
        <w:framePr w:hSpace="180" w:wrap="around" w:vAnchor="page" w:hAnchor="margin" w:y="1411"/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A965BB">
        <w:rPr>
          <w:bCs/>
          <w:sz w:val="28"/>
          <w:szCs w:val="28"/>
        </w:rPr>
        <w:t xml:space="preserve">5. Понятие о втором и третьем периоде родов. </w:t>
      </w:r>
    </w:p>
    <w:p w:rsidR="00227F6F" w:rsidRPr="00227F6F" w:rsidRDefault="00227F6F" w:rsidP="00227F6F">
      <w:pPr>
        <w:framePr w:hSpace="180" w:wrap="around" w:vAnchor="page" w:hAnchor="margin" w:y="1411"/>
        <w:shd w:val="clear" w:color="auto" w:fill="FFFFFF"/>
        <w:ind w:right="-31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</w:t>
      </w:r>
      <w:r w:rsidRPr="00A965BB">
        <w:rPr>
          <w:bCs/>
          <w:sz w:val="28"/>
          <w:szCs w:val="28"/>
        </w:rPr>
        <w:t>Послеродовый период. Правила грудного вскармливания.</w:t>
      </w:r>
    </w:p>
    <w:p w:rsidR="0081044A" w:rsidRDefault="0081044A" w:rsidP="0081044A">
      <w:pPr>
        <w:jc w:val="both"/>
        <w:rPr>
          <w:sz w:val="28"/>
          <w:szCs w:val="28"/>
        </w:rPr>
      </w:pPr>
    </w:p>
    <w:p w:rsidR="0081044A" w:rsidRPr="00C8474A" w:rsidRDefault="0081044A" w:rsidP="0081044A">
      <w:pPr>
        <w:jc w:val="both"/>
        <w:rPr>
          <w:b/>
          <w:sz w:val="28"/>
          <w:szCs w:val="28"/>
        </w:rPr>
      </w:pPr>
      <w:r w:rsidRPr="00C8474A">
        <w:rPr>
          <w:b/>
          <w:sz w:val="28"/>
          <w:szCs w:val="28"/>
        </w:rPr>
        <w:t>Проведение Дней здоровья, информационно-образовательных Акций:</w:t>
      </w:r>
    </w:p>
    <w:p w:rsidR="0081044A" w:rsidRPr="007931FE" w:rsidRDefault="0081044A" w:rsidP="0081044A">
      <w:pPr>
        <w:tabs>
          <w:tab w:val="left" w:pos="0"/>
          <w:tab w:val="left" w:pos="180"/>
        </w:tabs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</w:p>
    <w:p w:rsidR="0081044A" w:rsidRPr="007931FE" w:rsidRDefault="0081044A" w:rsidP="0081044A">
      <w:pPr>
        <w:shd w:val="clear" w:color="auto" w:fill="FFFFFF"/>
        <w:ind w:firstLine="709"/>
        <w:jc w:val="both"/>
        <w:rPr>
          <w:sz w:val="28"/>
          <w:szCs w:val="28"/>
        </w:rPr>
      </w:pPr>
      <w:r w:rsidRPr="007931FE">
        <w:rPr>
          <w:sz w:val="28"/>
          <w:szCs w:val="28"/>
        </w:rPr>
        <w:t xml:space="preserve">С 24 февраля по </w:t>
      </w:r>
      <w:r>
        <w:rPr>
          <w:sz w:val="28"/>
          <w:szCs w:val="28"/>
        </w:rPr>
        <w:t>4</w:t>
      </w:r>
      <w:r w:rsidRPr="007931FE">
        <w:rPr>
          <w:sz w:val="28"/>
          <w:szCs w:val="28"/>
        </w:rPr>
        <w:t xml:space="preserve"> марта 202</w:t>
      </w:r>
      <w:r>
        <w:rPr>
          <w:sz w:val="28"/>
          <w:szCs w:val="28"/>
        </w:rPr>
        <w:t>2</w:t>
      </w:r>
      <w:r w:rsidRPr="007931FE">
        <w:rPr>
          <w:sz w:val="28"/>
          <w:szCs w:val="28"/>
        </w:rPr>
        <w:t xml:space="preserve"> г. в учреждениях образования прошла акция </w:t>
      </w:r>
      <w:r w:rsidRPr="00C75E08">
        <w:rPr>
          <w:sz w:val="28"/>
          <w:szCs w:val="28"/>
        </w:rPr>
        <w:t>«Вместе против наркотиков».</w:t>
      </w:r>
      <w:r w:rsidRPr="007931FE">
        <w:rPr>
          <w:sz w:val="28"/>
          <w:szCs w:val="28"/>
        </w:rPr>
        <w:t xml:space="preserve"> На сайтах учреждений образования была опубликована информация о проведении акции, обновлена информация профилактической направленности. В учреждениях образования прошли беседы, пятиминутки безопасности, информационные и классные часы, демонстрация видеороликов, конкурсы рисунков, спортивные мероприятия, круглые столы, практические занятия, познавательные часы, посвященные профилактике наркомании и ответственности за распространение наркотических веществ. </w:t>
      </w:r>
    </w:p>
    <w:p w:rsidR="0081044A" w:rsidRPr="007931FE" w:rsidRDefault="0081044A" w:rsidP="0081044A">
      <w:pPr>
        <w:shd w:val="clear" w:color="auto" w:fill="FFFFFF"/>
        <w:ind w:firstLine="709"/>
        <w:jc w:val="both"/>
        <w:rPr>
          <w:sz w:val="28"/>
          <w:szCs w:val="28"/>
        </w:rPr>
      </w:pPr>
      <w:r w:rsidRPr="007931FE">
        <w:rPr>
          <w:sz w:val="28"/>
          <w:szCs w:val="28"/>
        </w:rPr>
        <w:t xml:space="preserve">В период проведения акции прошли беседы представителей УЗ «Чаусская ЦРБ», </w:t>
      </w:r>
      <w:proofErr w:type="spellStart"/>
      <w:r w:rsidRPr="007931FE">
        <w:rPr>
          <w:sz w:val="28"/>
          <w:szCs w:val="28"/>
        </w:rPr>
        <w:t>ФАПов</w:t>
      </w:r>
      <w:proofErr w:type="spellEnd"/>
      <w:r w:rsidRPr="007931FE">
        <w:rPr>
          <w:sz w:val="28"/>
          <w:szCs w:val="28"/>
        </w:rPr>
        <w:t>, РОВД, ЦГЭ по профилактике наркомании.</w:t>
      </w:r>
    </w:p>
    <w:p w:rsidR="0081044A" w:rsidRPr="007931FE" w:rsidRDefault="0081044A" w:rsidP="0081044A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7931FE">
        <w:rPr>
          <w:sz w:val="28"/>
          <w:szCs w:val="28"/>
        </w:rPr>
        <w:t>Для педагогов и законных представителей несовершеннолетних прошли тренинги по тактике выявления подростков, находящихся в состоянии наркотического опьянения, потребляющих наркотические, психотропные вещества и их аналоги, в том числе при участии представителей ЦРБ, РОВД.</w:t>
      </w:r>
    </w:p>
    <w:p w:rsidR="0081044A" w:rsidRDefault="0081044A" w:rsidP="008104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28.03-22.04.2022г.  - Акция «ОКИ – меры профилактики».</w:t>
      </w:r>
    </w:p>
    <w:p w:rsidR="0081044A" w:rsidRDefault="0081044A" w:rsidP="008104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04-08.04.2022г. -  Акция «Дом без насилия».</w:t>
      </w:r>
    </w:p>
    <w:p w:rsidR="0081044A" w:rsidRDefault="0081044A" w:rsidP="00227F6F">
      <w:pPr>
        <w:tabs>
          <w:tab w:val="left" w:pos="4536"/>
          <w:tab w:val="left" w:pos="467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75E08">
        <w:rPr>
          <w:sz w:val="28"/>
          <w:szCs w:val="28"/>
        </w:rPr>
        <w:t>10.03-15.06.2022</w:t>
      </w:r>
      <w:r>
        <w:rPr>
          <w:sz w:val="28"/>
          <w:szCs w:val="28"/>
        </w:rPr>
        <w:t>г.</w:t>
      </w:r>
      <w:r>
        <w:rPr>
          <w:b/>
          <w:sz w:val="28"/>
          <w:szCs w:val="28"/>
        </w:rPr>
        <w:t xml:space="preserve"> </w:t>
      </w:r>
      <w:r w:rsidRPr="00C75E08">
        <w:rPr>
          <w:sz w:val="28"/>
          <w:szCs w:val="28"/>
        </w:rPr>
        <w:t>Акция «Мое личное здоровье = Мой личный вклад в здоровье нации»</w:t>
      </w:r>
      <w:r w:rsidR="00227F6F">
        <w:rPr>
          <w:sz w:val="28"/>
          <w:szCs w:val="28"/>
        </w:rPr>
        <w:t xml:space="preserve"> -</w:t>
      </w:r>
      <w:r w:rsidRPr="00576F70">
        <w:rPr>
          <w:sz w:val="28"/>
          <w:szCs w:val="28"/>
        </w:rPr>
        <w:t xml:space="preserve"> </w:t>
      </w:r>
      <w:r w:rsidR="00227F6F">
        <w:rPr>
          <w:sz w:val="28"/>
          <w:szCs w:val="28"/>
        </w:rPr>
        <w:t>вакцинация учащихся 12-17 лет в</w:t>
      </w:r>
      <w:r>
        <w:rPr>
          <w:sz w:val="28"/>
          <w:szCs w:val="28"/>
        </w:rPr>
        <w:t xml:space="preserve"> учреждени</w:t>
      </w:r>
      <w:r w:rsidR="00227F6F">
        <w:rPr>
          <w:sz w:val="28"/>
          <w:szCs w:val="28"/>
        </w:rPr>
        <w:t>ях</w:t>
      </w:r>
      <w:r>
        <w:rPr>
          <w:sz w:val="28"/>
          <w:szCs w:val="28"/>
        </w:rPr>
        <w:t xml:space="preserve"> общего среднего </w:t>
      </w:r>
      <w:r w:rsidRPr="00576F70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(продолжается).      </w:t>
      </w:r>
    </w:p>
    <w:p w:rsidR="00227F6F" w:rsidRPr="00227F6F" w:rsidRDefault="00227F6F" w:rsidP="00227F6F">
      <w:pPr>
        <w:jc w:val="both"/>
        <w:rPr>
          <w:sz w:val="28"/>
          <w:szCs w:val="28"/>
        </w:rPr>
      </w:pPr>
      <w:r w:rsidRPr="00A965BB">
        <w:rPr>
          <w:sz w:val="28"/>
          <w:szCs w:val="28"/>
        </w:rPr>
        <w:t>В период прове</w:t>
      </w:r>
      <w:r>
        <w:rPr>
          <w:sz w:val="28"/>
          <w:szCs w:val="28"/>
        </w:rPr>
        <w:t xml:space="preserve">дения  Акции «Дом без насилия» </w:t>
      </w:r>
      <w:r w:rsidRPr="00A965BB">
        <w:rPr>
          <w:sz w:val="28"/>
          <w:szCs w:val="28"/>
        </w:rPr>
        <w:t xml:space="preserve">врачом-наркологом </w:t>
      </w:r>
      <w:r>
        <w:rPr>
          <w:sz w:val="28"/>
          <w:szCs w:val="28"/>
        </w:rPr>
        <w:t>ЦРБ</w:t>
      </w:r>
      <w:r w:rsidRPr="00A965BB">
        <w:rPr>
          <w:sz w:val="28"/>
          <w:szCs w:val="28"/>
        </w:rPr>
        <w:t xml:space="preserve"> совместно с представителями ИДН, РОВД, РЦСОН, а также  медработниками ФАП, АВОП посещены семьи, где дети находятся в социально опасном положении и престарелые, с информированием членов семей об организациях, в которых оказывается помощь пострадавшим от насилия в семье. </w:t>
      </w:r>
    </w:p>
    <w:p w:rsidR="0081044A" w:rsidRDefault="0081044A" w:rsidP="0081044A">
      <w:pPr>
        <w:jc w:val="both"/>
        <w:rPr>
          <w:sz w:val="28"/>
          <w:szCs w:val="28"/>
        </w:rPr>
      </w:pPr>
    </w:p>
    <w:p w:rsidR="00227F6F" w:rsidRDefault="00227F6F" w:rsidP="0081044A">
      <w:pPr>
        <w:jc w:val="both"/>
        <w:rPr>
          <w:sz w:val="28"/>
          <w:szCs w:val="28"/>
        </w:rPr>
      </w:pPr>
    </w:p>
    <w:p w:rsidR="008B4206" w:rsidRDefault="008B4206" w:rsidP="0081044A">
      <w:pPr>
        <w:jc w:val="both"/>
        <w:rPr>
          <w:sz w:val="28"/>
          <w:szCs w:val="28"/>
        </w:rPr>
      </w:pPr>
    </w:p>
    <w:p w:rsidR="008B4206" w:rsidRDefault="008B4206" w:rsidP="0081044A">
      <w:pPr>
        <w:jc w:val="both"/>
        <w:rPr>
          <w:sz w:val="28"/>
          <w:szCs w:val="28"/>
        </w:rPr>
      </w:pPr>
    </w:p>
    <w:p w:rsidR="008B4206" w:rsidRDefault="008B4206" w:rsidP="0081044A">
      <w:pPr>
        <w:jc w:val="both"/>
        <w:rPr>
          <w:sz w:val="28"/>
          <w:szCs w:val="28"/>
        </w:rPr>
      </w:pPr>
    </w:p>
    <w:p w:rsidR="00227F6F" w:rsidRDefault="00227F6F" w:rsidP="0081044A">
      <w:pPr>
        <w:jc w:val="both"/>
        <w:rPr>
          <w:sz w:val="28"/>
          <w:szCs w:val="28"/>
        </w:rPr>
      </w:pPr>
    </w:p>
    <w:p w:rsidR="0081044A" w:rsidRPr="0076228F" w:rsidRDefault="0081044A" w:rsidP="0081044A">
      <w:pPr>
        <w:jc w:val="both"/>
        <w:rPr>
          <w:sz w:val="28"/>
          <w:szCs w:val="28"/>
        </w:rPr>
      </w:pPr>
      <w:r w:rsidRPr="0076228F">
        <w:rPr>
          <w:sz w:val="28"/>
          <w:szCs w:val="28"/>
        </w:rPr>
        <w:lastRenderedPageBreak/>
        <w:t xml:space="preserve">         - </w:t>
      </w:r>
      <w:proofErr w:type="spellStart"/>
      <w:r w:rsidRPr="0076228F">
        <w:rPr>
          <w:sz w:val="28"/>
          <w:szCs w:val="28"/>
        </w:rPr>
        <w:t>райЦГЭ</w:t>
      </w:r>
      <w:proofErr w:type="spellEnd"/>
      <w:r w:rsidRPr="0076228F">
        <w:rPr>
          <w:sz w:val="28"/>
          <w:szCs w:val="28"/>
        </w:rPr>
        <w:t xml:space="preserve"> проведено 2  </w:t>
      </w:r>
      <w:proofErr w:type="gramStart"/>
      <w:r w:rsidRPr="0076228F">
        <w:rPr>
          <w:sz w:val="28"/>
          <w:szCs w:val="28"/>
        </w:rPr>
        <w:t>социологических</w:t>
      </w:r>
      <w:proofErr w:type="gramEnd"/>
      <w:r w:rsidRPr="0076228F">
        <w:rPr>
          <w:sz w:val="28"/>
          <w:szCs w:val="28"/>
        </w:rPr>
        <w:t xml:space="preserve"> исследования методом анкетного опроса:</w:t>
      </w:r>
    </w:p>
    <w:p w:rsidR="0081044A" w:rsidRPr="0076228F" w:rsidRDefault="0081044A" w:rsidP="0081044A">
      <w:pPr>
        <w:jc w:val="both"/>
        <w:rPr>
          <w:sz w:val="28"/>
          <w:szCs w:val="28"/>
        </w:rPr>
      </w:pPr>
      <w:r w:rsidRPr="0076228F">
        <w:rPr>
          <w:sz w:val="28"/>
          <w:szCs w:val="28"/>
        </w:rPr>
        <w:t xml:space="preserve">-«Жизнь </w:t>
      </w:r>
      <w:proofErr w:type="spellStart"/>
      <w:r w:rsidRPr="0076228F">
        <w:rPr>
          <w:sz w:val="28"/>
          <w:szCs w:val="28"/>
        </w:rPr>
        <w:t>оН-лайн</w:t>
      </w:r>
      <w:proofErr w:type="spellEnd"/>
      <w:r w:rsidRPr="0076228F">
        <w:rPr>
          <w:sz w:val="28"/>
          <w:szCs w:val="28"/>
        </w:rPr>
        <w:t xml:space="preserve"> – здоровье </w:t>
      </w:r>
      <w:proofErr w:type="spellStart"/>
      <w:r w:rsidRPr="0076228F">
        <w:rPr>
          <w:sz w:val="28"/>
          <w:szCs w:val="28"/>
        </w:rPr>
        <w:t>оФ-лайн</w:t>
      </w:r>
      <w:proofErr w:type="spellEnd"/>
      <w:r w:rsidR="00227F6F">
        <w:rPr>
          <w:sz w:val="28"/>
          <w:szCs w:val="28"/>
        </w:rPr>
        <w:t>»</w:t>
      </w:r>
      <w:r w:rsidRPr="0076228F">
        <w:rPr>
          <w:sz w:val="28"/>
          <w:szCs w:val="28"/>
        </w:rPr>
        <w:t>, охвачено 60 учащихся, 50 чел.</w:t>
      </w:r>
      <w:r w:rsidR="00227F6F">
        <w:rPr>
          <w:sz w:val="28"/>
          <w:szCs w:val="28"/>
        </w:rPr>
        <w:t xml:space="preserve"> </w:t>
      </w:r>
      <w:r w:rsidRPr="0076228F">
        <w:rPr>
          <w:sz w:val="28"/>
          <w:szCs w:val="28"/>
        </w:rPr>
        <w:t>взрослого населения.</w:t>
      </w:r>
    </w:p>
    <w:p w:rsidR="0081044A" w:rsidRPr="0076228F" w:rsidRDefault="0081044A" w:rsidP="0081044A">
      <w:pPr>
        <w:jc w:val="both"/>
        <w:rPr>
          <w:sz w:val="28"/>
          <w:szCs w:val="28"/>
        </w:rPr>
      </w:pPr>
      <w:r w:rsidRPr="0076228F">
        <w:rPr>
          <w:sz w:val="28"/>
          <w:szCs w:val="28"/>
        </w:rPr>
        <w:t>-«ОКИ»,  охвачено 100 респондентов-учащихся.</w:t>
      </w:r>
    </w:p>
    <w:p w:rsidR="0081044A" w:rsidRPr="0076228F" w:rsidRDefault="0081044A" w:rsidP="0081044A">
      <w:pPr>
        <w:jc w:val="both"/>
        <w:rPr>
          <w:sz w:val="28"/>
          <w:szCs w:val="28"/>
        </w:rPr>
      </w:pPr>
    </w:p>
    <w:p w:rsidR="0081044A" w:rsidRPr="00A965BB" w:rsidRDefault="0081044A" w:rsidP="00227F6F">
      <w:pPr>
        <w:ind w:firstLine="708"/>
        <w:jc w:val="both"/>
        <w:rPr>
          <w:sz w:val="28"/>
          <w:szCs w:val="28"/>
        </w:rPr>
      </w:pPr>
      <w:r w:rsidRPr="00A965BB">
        <w:rPr>
          <w:sz w:val="28"/>
          <w:szCs w:val="28"/>
        </w:rPr>
        <w:t>-</w:t>
      </w:r>
      <w:r w:rsidR="00227F6F">
        <w:rPr>
          <w:sz w:val="28"/>
          <w:szCs w:val="28"/>
        </w:rPr>
        <w:t>и</w:t>
      </w:r>
      <w:r w:rsidRPr="00A965BB">
        <w:rPr>
          <w:sz w:val="28"/>
          <w:szCs w:val="28"/>
        </w:rPr>
        <w:t>нструктором-</w:t>
      </w:r>
      <w:proofErr w:type="spellStart"/>
      <w:r w:rsidRPr="00A965BB">
        <w:rPr>
          <w:sz w:val="28"/>
          <w:szCs w:val="28"/>
        </w:rPr>
        <w:t>валеологом</w:t>
      </w:r>
      <w:proofErr w:type="spellEnd"/>
      <w:r w:rsidRPr="00A965BB">
        <w:rPr>
          <w:sz w:val="28"/>
          <w:szCs w:val="28"/>
        </w:rPr>
        <w:t xml:space="preserve"> УЗ «Чаусская ЦРБ» проведено социологическое исследование методом анкетного опроса родителей по вопросам профилактики ОКИ (в </w:t>
      </w:r>
      <w:proofErr w:type="spellStart"/>
      <w:r w:rsidRPr="00A965BB">
        <w:rPr>
          <w:sz w:val="28"/>
          <w:szCs w:val="28"/>
        </w:rPr>
        <w:t>т.ч</w:t>
      </w:r>
      <w:proofErr w:type="spellEnd"/>
      <w:r w:rsidRPr="00A965BB">
        <w:rPr>
          <w:sz w:val="28"/>
          <w:szCs w:val="28"/>
        </w:rPr>
        <w:t>. при обращении в организации здравоохранении  по случаю заболевания ребенка), 28.03-22.04.2022г., охвачено 40 человек</w:t>
      </w:r>
      <w:r>
        <w:rPr>
          <w:sz w:val="28"/>
          <w:szCs w:val="28"/>
        </w:rPr>
        <w:t>.</w:t>
      </w:r>
      <w:r w:rsidRPr="0076228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965BB">
        <w:rPr>
          <w:sz w:val="28"/>
          <w:szCs w:val="28"/>
        </w:rPr>
        <w:t>редними медработниками ФАП, АВОП проведён опрос населения на тему: «Роль флюорографии в выявлении туберкулёза». Все опрошенные знают о необходимости профилактических осмотров, о значимости флюорографии в выявлении заболеваний грудной клетки, 24.03.2022г., охвачено 30 человек</w:t>
      </w:r>
      <w:r>
        <w:rPr>
          <w:sz w:val="28"/>
          <w:szCs w:val="28"/>
        </w:rPr>
        <w:t>.</w:t>
      </w:r>
      <w:r w:rsidRPr="0076228F">
        <w:rPr>
          <w:sz w:val="28"/>
          <w:szCs w:val="28"/>
        </w:rPr>
        <w:t xml:space="preserve"> </w:t>
      </w:r>
      <w:r w:rsidRPr="00A965BB">
        <w:rPr>
          <w:sz w:val="28"/>
          <w:szCs w:val="28"/>
        </w:rPr>
        <w:t>Акушером-гинекологом УЗ «Чаусская  ЦРБ» на приеме проведено анкетирование для пациентов на тему: «Ваше отношение к абортам», 18.01.2022г., охвачено 35 человек.</w:t>
      </w:r>
    </w:p>
    <w:p w:rsidR="0081044A" w:rsidRDefault="0081044A" w:rsidP="00227F6F">
      <w:pPr>
        <w:jc w:val="both"/>
        <w:rPr>
          <w:sz w:val="28"/>
          <w:szCs w:val="28"/>
        </w:rPr>
      </w:pPr>
    </w:p>
    <w:p w:rsidR="0081044A" w:rsidRPr="00955999" w:rsidRDefault="0081044A" w:rsidP="00955999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-</w:t>
      </w:r>
      <w:r w:rsidRPr="00F246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аусы</w:t>
      </w:r>
      <w:proofErr w:type="spellEnd"/>
      <w:r>
        <w:rPr>
          <w:sz w:val="28"/>
          <w:szCs w:val="28"/>
        </w:rPr>
        <w:t xml:space="preserve"> реализуется </w:t>
      </w:r>
      <w:proofErr w:type="spellStart"/>
      <w:r>
        <w:rPr>
          <w:sz w:val="28"/>
          <w:szCs w:val="28"/>
        </w:rPr>
        <w:t>проф.проект</w:t>
      </w:r>
      <w:proofErr w:type="spellEnd"/>
      <w:r>
        <w:rPr>
          <w:sz w:val="28"/>
          <w:szCs w:val="28"/>
        </w:rPr>
        <w:t xml:space="preserve"> </w:t>
      </w:r>
      <w:r w:rsidRPr="00C533E4">
        <w:rPr>
          <w:sz w:val="28"/>
          <w:szCs w:val="28"/>
        </w:rPr>
        <w:t>«Школа – территория здоровья»</w:t>
      </w:r>
      <w:r>
        <w:rPr>
          <w:sz w:val="28"/>
          <w:szCs w:val="28"/>
        </w:rPr>
        <w:t xml:space="preserve"> (</w:t>
      </w:r>
      <w:r w:rsidR="00227F6F">
        <w:rPr>
          <w:sz w:val="28"/>
          <w:szCs w:val="28"/>
        </w:rPr>
        <w:t xml:space="preserve">срок реализации </w:t>
      </w:r>
      <w:r>
        <w:rPr>
          <w:sz w:val="28"/>
          <w:szCs w:val="28"/>
        </w:rPr>
        <w:t xml:space="preserve">2020-2023г.г.) на базе </w:t>
      </w:r>
      <w:r>
        <w:rPr>
          <w:bCs/>
          <w:iCs/>
          <w:sz w:val="28"/>
          <w:szCs w:val="28"/>
        </w:rPr>
        <w:t>ГУО</w:t>
      </w:r>
      <w:r w:rsidRPr="00B62252">
        <w:rPr>
          <w:bCs/>
          <w:iCs/>
          <w:sz w:val="28"/>
          <w:szCs w:val="28"/>
        </w:rPr>
        <w:t xml:space="preserve"> «Средняя школа №2 </w:t>
      </w:r>
      <w:proofErr w:type="spellStart"/>
      <w:r w:rsidRPr="00B62252">
        <w:rPr>
          <w:bCs/>
          <w:iCs/>
          <w:sz w:val="28"/>
          <w:szCs w:val="28"/>
        </w:rPr>
        <w:t>г.Чаусы</w:t>
      </w:r>
      <w:proofErr w:type="spellEnd"/>
      <w:r w:rsidRPr="00B62252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 xml:space="preserve">, основными критериями которого являются. </w:t>
      </w:r>
      <w:r>
        <w:rPr>
          <w:sz w:val="28"/>
          <w:szCs w:val="28"/>
        </w:rPr>
        <w:t xml:space="preserve">Ежеквартально на сайте </w:t>
      </w:r>
      <w:proofErr w:type="spellStart"/>
      <w:r>
        <w:rPr>
          <w:sz w:val="28"/>
          <w:szCs w:val="28"/>
        </w:rPr>
        <w:t>райЦГЭ</w:t>
      </w:r>
      <w:proofErr w:type="spellEnd"/>
      <w:r>
        <w:rPr>
          <w:sz w:val="28"/>
          <w:szCs w:val="28"/>
        </w:rPr>
        <w:t xml:space="preserve"> размещается информация о реализации проекта </w:t>
      </w:r>
      <w:r w:rsidRPr="00C533E4">
        <w:rPr>
          <w:sz w:val="28"/>
          <w:szCs w:val="28"/>
        </w:rPr>
        <w:t>«Школа – территория здоровья»</w:t>
      </w:r>
      <w:r>
        <w:rPr>
          <w:sz w:val="28"/>
          <w:szCs w:val="28"/>
        </w:rPr>
        <w:t>.</w:t>
      </w:r>
    </w:p>
    <w:p w:rsidR="0081044A" w:rsidRPr="00F24653" w:rsidRDefault="0081044A" w:rsidP="0081044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24653">
        <w:rPr>
          <w:rFonts w:ascii="Times New Roman" w:hAnsi="Times New Roman" w:cs="Times New Roman"/>
          <w:sz w:val="28"/>
          <w:szCs w:val="28"/>
        </w:rPr>
        <w:t>рофилактически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4653">
        <w:rPr>
          <w:rFonts w:ascii="Times New Roman" w:hAnsi="Times New Roman" w:cs="Times New Roman"/>
          <w:sz w:val="28"/>
          <w:szCs w:val="28"/>
        </w:rPr>
        <w:t xml:space="preserve"> медицински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4653">
        <w:rPr>
          <w:rFonts w:ascii="Times New Roman" w:hAnsi="Times New Roman" w:cs="Times New Roman"/>
          <w:sz w:val="28"/>
          <w:szCs w:val="28"/>
        </w:rPr>
        <w:t xml:space="preserve"> осмотр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24653">
        <w:rPr>
          <w:rFonts w:ascii="Times New Roman" w:hAnsi="Times New Roman" w:cs="Times New Roman"/>
          <w:sz w:val="28"/>
          <w:szCs w:val="28"/>
        </w:rPr>
        <w:t xml:space="preserve"> узкими специалистами ЦРБ (врач-офтальмолог, врач-хирург) учеников </w:t>
      </w:r>
      <w:r>
        <w:rPr>
          <w:rFonts w:ascii="Times New Roman" w:hAnsi="Times New Roman" w:cs="Times New Roman"/>
          <w:sz w:val="28"/>
          <w:szCs w:val="28"/>
        </w:rPr>
        <w:t xml:space="preserve">ГУО «Средняя школа № 2 г. Чаусы» </w:t>
      </w:r>
      <w:r w:rsidRPr="00F24653">
        <w:rPr>
          <w:rFonts w:ascii="Times New Roman" w:hAnsi="Times New Roman" w:cs="Times New Roman"/>
          <w:sz w:val="28"/>
          <w:szCs w:val="28"/>
        </w:rPr>
        <w:t xml:space="preserve">осуществляется в индивидуальном порядке </w:t>
      </w:r>
      <w:r>
        <w:rPr>
          <w:rFonts w:ascii="Times New Roman" w:hAnsi="Times New Roman" w:cs="Times New Roman"/>
          <w:sz w:val="28"/>
          <w:szCs w:val="28"/>
        </w:rPr>
        <w:t xml:space="preserve"> при прохождении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смотра</w:t>
      </w:r>
      <w:proofErr w:type="spellEnd"/>
      <w:r w:rsidRPr="00F24653">
        <w:rPr>
          <w:rFonts w:ascii="Times New Roman" w:hAnsi="Times New Roman" w:cs="Times New Roman"/>
          <w:sz w:val="28"/>
          <w:szCs w:val="28"/>
        </w:rPr>
        <w:t>.</w:t>
      </w:r>
    </w:p>
    <w:p w:rsidR="0081044A" w:rsidRPr="005853B2" w:rsidRDefault="0081044A" w:rsidP="0081044A">
      <w:pPr>
        <w:ind w:firstLine="708"/>
        <w:jc w:val="both"/>
        <w:rPr>
          <w:sz w:val="28"/>
          <w:szCs w:val="28"/>
        </w:rPr>
      </w:pPr>
      <w:r w:rsidRPr="00F24653">
        <w:rPr>
          <w:sz w:val="28"/>
          <w:szCs w:val="28"/>
        </w:rPr>
        <w:t>В государственном учреждении образования «Средняя школа № 2 г. Чаусы» работниками УЗ «Чаусский районный центр гигиены и эпидемиологии»  в мае 202</w:t>
      </w:r>
      <w:r>
        <w:rPr>
          <w:sz w:val="28"/>
          <w:szCs w:val="28"/>
        </w:rPr>
        <w:t>2</w:t>
      </w:r>
      <w:r w:rsidRPr="00F24653">
        <w:rPr>
          <w:sz w:val="28"/>
          <w:szCs w:val="28"/>
        </w:rPr>
        <w:t xml:space="preserve">г. была проведена оценка результативности работы по </w:t>
      </w:r>
      <w:proofErr w:type="spellStart"/>
      <w:r w:rsidRPr="00F24653">
        <w:rPr>
          <w:sz w:val="28"/>
          <w:szCs w:val="28"/>
        </w:rPr>
        <w:t>здоровьесбережению</w:t>
      </w:r>
      <w:proofErr w:type="spellEnd"/>
      <w:r w:rsidRPr="00F24653">
        <w:rPr>
          <w:sz w:val="28"/>
          <w:szCs w:val="28"/>
        </w:rPr>
        <w:t xml:space="preserve"> учащихся. </w:t>
      </w:r>
      <w:r w:rsidRPr="002029DB">
        <w:rPr>
          <w:sz w:val="28"/>
          <w:szCs w:val="28"/>
        </w:rPr>
        <w:t xml:space="preserve">Анализ показал, что удельный вес учащихся, информированных о факторах риска, формирующих здоровье, </w:t>
      </w:r>
      <w:r w:rsidRPr="002029DB">
        <w:rPr>
          <w:sz w:val="28"/>
          <w:szCs w:val="28"/>
          <w:lang w:eastAsia="be-BY"/>
        </w:rPr>
        <w:t xml:space="preserve">увеличился в 1,5-2,2 раза. </w:t>
      </w:r>
      <w:r w:rsidR="005853B2">
        <w:rPr>
          <w:sz w:val="28"/>
          <w:szCs w:val="28"/>
          <w:lang w:eastAsia="be-BY"/>
        </w:rPr>
        <w:t>Таким образом</w:t>
      </w:r>
      <w:r w:rsidRPr="002029DB">
        <w:rPr>
          <w:sz w:val="28"/>
          <w:szCs w:val="28"/>
          <w:lang w:eastAsia="be-BY"/>
        </w:rPr>
        <w:t>,</w:t>
      </w:r>
      <w:r w:rsidRPr="002029DB">
        <w:rPr>
          <w:b/>
          <w:sz w:val="28"/>
          <w:szCs w:val="28"/>
        </w:rPr>
        <w:t xml:space="preserve"> </w:t>
      </w:r>
      <w:proofErr w:type="spellStart"/>
      <w:r w:rsidRPr="005853B2">
        <w:rPr>
          <w:sz w:val="28"/>
          <w:szCs w:val="28"/>
        </w:rPr>
        <w:t>сформированность</w:t>
      </w:r>
      <w:proofErr w:type="spellEnd"/>
      <w:r w:rsidRPr="005853B2">
        <w:rPr>
          <w:sz w:val="28"/>
          <w:szCs w:val="28"/>
        </w:rPr>
        <w:t xml:space="preserve"> у учащихся установки на сохранение здоровья довольно </w:t>
      </w:r>
      <w:proofErr w:type="gramStart"/>
      <w:r w:rsidRPr="005853B2">
        <w:rPr>
          <w:sz w:val="28"/>
          <w:szCs w:val="28"/>
        </w:rPr>
        <w:t>высокая</w:t>
      </w:r>
      <w:proofErr w:type="gramEnd"/>
      <w:r w:rsidRPr="005853B2">
        <w:rPr>
          <w:sz w:val="28"/>
          <w:szCs w:val="28"/>
        </w:rPr>
        <w:t xml:space="preserve"> (!!!). </w:t>
      </w:r>
    </w:p>
    <w:p w:rsidR="0081044A" w:rsidRPr="005853B2" w:rsidRDefault="0081044A" w:rsidP="0081044A">
      <w:pPr>
        <w:ind w:firstLine="709"/>
        <w:jc w:val="both"/>
        <w:rPr>
          <w:sz w:val="28"/>
          <w:szCs w:val="28"/>
        </w:rPr>
      </w:pPr>
    </w:p>
    <w:p w:rsidR="0081044A" w:rsidRPr="005853B2" w:rsidRDefault="0081044A" w:rsidP="005853B2">
      <w:pPr>
        <w:ind w:firstLine="709"/>
        <w:jc w:val="both"/>
        <w:rPr>
          <w:b/>
          <w:spacing w:val="-8"/>
          <w:sz w:val="28"/>
          <w:szCs w:val="28"/>
          <w:lang w:val="be-BY"/>
        </w:rPr>
      </w:pPr>
      <w:r w:rsidRPr="00B5112E">
        <w:rPr>
          <w:b/>
          <w:bCs/>
          <w:iCs/>
          <w:sz w:val="28"/>
          <w:szCs w:val="28"/>
        </w:rPr>
        <w:t xml:space="preserve">Наиболее значимые мероприятия, проведенные в рамках проекта </w:t>
      </w:r>
      <w:r w:rsidRPr="00B5112E">
        <w:rPr>
          <w:b/>
          <w:sz w:val="28"/>
          <w:szCs w:val="28"/>
        </w:rPr>
        <w:t xml:space="preserve">«Город </w:t>
      </w:r>
      <w:r w:rsidRPr="00B5112E">
        <w:rPr>
          <w:b/>
          <w:spacing w:val="-8"/>
          <w:sz w:val="28"/>
          <w:szCs w:val="28"/>
          <w:lang w:val="be-BY"/>
        </w:rPr>
        <w:t>Чаусы - з</w:t>
      </w:r>
      <w:proofErr w:type="spellStart"/>
      <w:r w:rsidRPr="00B5112E">
        <w:rPr>
          <w:b/>
          <w:spacing w:val="-8"/>
          <w:sz w:val="28"/>
          <w:szCs w:val="28"/>
        </w:rPr>
        <w:t>доровый</w:t>
      </w:r>
      <w:proofErr w:type="spellEnd"/>
      <w:r w:rsidRPr="00B5112E">
        <w:rPr>
          <w:b/>
          <w:spacing w:val="-8"/>
          <w:sz w:val="28"/>
          <w:szCs w:val="28"/>
        </w:rPr>
        <w:t xml:space="preserve"> город</w:t>
      </w:r>
      <w:r w:rsidRPr="00B5112E">
        <w:rPr>
          <w:b/>
          <w:spacing w:val="-8"/>
          <w:sz w:val="28"/>
          <w:szCs w:val="28"/>
          <w:lang w:val="be-BY"/>
        </w:rPr>
        <w:t>”:</w:t>
      </w:r>
    </w:p>
    <w:p w:rsidR="0081044A" w:rsidRPr="00F41385" w:rsidRDefault="0081044A" w:rsidP="005853B2">
      <w:pPr>
        <w:ind w:firstLine="708"/>
        <w:jc w:val="both"/>
        <w:rPr>
          <w:sz w:val="28"/>
          <w:szCs w:val="28"/>
        </w:rPr>
      </w:pPr>
      <w:r w:rsidRPr="00F41385">
        <w:rPr>
          <w:color w:val="000000"/>
          <w:sz w:val="28"/>
          <w:szCs w:val="28"/>
        </w:rPr>
        <w:t xml:space="preserve">В районе проводится </w:t>
      </w:r>
      <w:r w:rsidRPr="00F41385">
        <w:rPr>
          <w:b/>
          <w:color w:val="000000"/>
          <w:sz w:val="28"/>
          <w:szCs w:val="28"/>
        </w:rPr>
        <w:t xml:space="preserve">масштабная </w:t>
      </w:r>
      <w:r w:rsidRPr="00F41385">
        <w:rPr>
          <w:b/>
          <w:sz w:val="28"/>
          <w:szCs w:val="28"/>
        </w:rPr>
        <w:t>Популяризация физической культуры и спорта</w:t>
      </w:r>
      <w:r w:rsidRPr="00F41385">
        <w:rPr>
          <w:sz w:val="28"/>
          <w:szCs w:val="28"/>
        </w:rPr>
        <w:t xml:space="preserve">, здорового образа жизни посредством максимального привлечения населения к занятиям спортом и физической культурой. </w:t>
      </w:r>
    </w:p>
    <w:p w:rsidR="0081044A" w:rsidRDefault="0081044A" w:rsidP="0081044A">
      <w:pPr>
        <w:shd w:val="clear" w:color="auto" w:fill="FFFFFF"/>
        <w:spacing w:after="100" w:afterAutospacing="1"/>
        <w:jc w:val="both"/>
        <w:rPr>
          <w:bCs/>
          <w:color w:val="212529"/>
          <w:sz w:val="28"/>
          <w:szCs w:val="28"/>
        </w:rPr>
      </w:pPr>
      <w:r w:rsidRPr="000F680A">
        <w:rPr>
          <w:bCs/>
          <w:color w:val="212529"/>
          <w:sz w:val="28"/>
          <w:szCs w:val="28"/>
        </w:rPr>
        <w:t>Люби</w:t>
      </w:r>
      <w:r>
        <w:rPr>
          <w:bCs/>
          <w:color w:val="212529"/>
          <w:sz w:val="28"/>
          <w:szCs w:val="28"/>
        </w:rPr>
        <w:t xml:space="preserve">тели спорта Чаусского района 22.01.2021 </w:t>
      </w:r>
      <w:r w:rsidRPr="000F680A">
        <w:rPr>
          <w:bCs/>
          <w:color w:val="212529"/>
          <w:sz w:val="28"/>
          <w:szCs w:val="28"/>
        </w:rPr>
        <w:t xml:space="preserve">приняли участие в районном спортивном празднике </w:t>
      </w:r>
      <w:r w:rsidRPr="000F680A">
        <w:rPr>
          <w:b/>
          <w:bCs/>
          <w:color w:val="212529"/>
          <w:sz w:val="28"/>
          <w:szCs w:val="28"/>
        </w:rPr>
        <w:t>«</w:t>
      </w:r>
      <w:proofErr w:type="gramStart"/>
      <w:r w:rsidRPr="000F680A">
        <w:rPr>
          <w:b/>
          <w:bCs/>
          <w:color w:val="212529"/>
          <w:sz w:val="28"/>
          <w:szCs w:val="28"/>
        </w:rPr>
        <w:t>Белорусская</w:t>
      </w:r>
      <w:proofErr w:type="gramEnd"/>
      <w:r w:rsidRPr="000F680A">
        <w:rPr>
          <w:b/>
          <w:bCs/>
          <w:color w:val="212529"/>
          <w:sz w:val="28"/>
          <w:szCs w:val="28"/>
        </w:rPr>
        <w:t xml:space="preserve"> лыжня-202</w:t>
      </w:r>
      <w:r>
        <w:rPr>
          <w:b/>
          <w:bCs/>
          <w:color w:val="212529"/>
          <w:sz w:val="28"/>
          <w:szCs w:val="28"/>
        </w:rPr>
        <w:t>2</w:t>
      </w:r>
      <w:r w:rsidRPr="000F680A">
        <w:rPr>
          <w:bCs/>
          <w:color w:val="212529"/>
          <w:sz w:val="28"/>
          <w:szCs w:val="28"/>
        </w:rPr>
        <w:t xml:space="preserve">» на </w:t>
      </w:r>
      <w:proofErr w:type="spellStart"/>
      <w:r>
        <w:rPr>
          <w:bCs/>
          <w:color w:val="212529"/>
          <w:sz w:val="28"/>
          <w:szCs w:val="28"/>
        </w:rPr>
        <w:t>лыжероллерной</w:t>
      </w:r>
      <w:proofErr w:type="spellEnd"/>
      <w:r>
        <w:rPr>
          <w:bCs/>
          <w:color w:val="212529"/>
          <w:sz w:val="28"/>
          <w:szCs w:val="28"/>
        </w:rPr>
        <w:t xml:space="preserve"> трассе.</w:t>
      </w:r>
    </w:p>
    <w:p w:rsidR="0081044A" w:rsidRPr="0051572C" w:rsidRDefault="0081044A" w:rsidP="005853B2">
      <w:pPr>
        <w:pStyle w:val="ad"/>
        <w:shd w:val="clear" w:color="auto" w:fill="FFFFFF"/>
        <w:spacing w:before="0" w:beforeAutospacing="0"/>
        <w:ind w:firstLine="708"/>
        <w:jc w:val="both"/>
        <w:rPr>
          <w:bCs/>
          <w:color w:val="212529"/>
          <w:sz w:val="28"/>
          <w:szCs w:val="28"/>
        </w:rPr>
      </w:pPr>
      <w:r w:rsidRPr="0051572C">
        <w:rPr>
          <w:rStyle w:val="ae"/>
          <w:b w:val="0"/>
          <w:color w:val="212529"/>
          <w:sz w:val="28"/>
          <w:szCs w:val="28"/>
        </w:rPr>
        <w:t>Участие в соревнованиях приняли представители учреждений, организаций и предприятий региона, всего 28 команд. П</w:t>
      </w:r>
      <w:r w:rsidRPr="0051572C">
        <w:rPr>
          <w:color w:val="212529"/>
          <w:sz w:val="28"/>
          <w:szCs w:val="28"/>
          <w:shd w:val="clear" w:color="auto" w:fill="FFFFFF"/>
        </w:rPr>
        <w:t xml:space="preserve">редседатель районного Совета депутатов Анатолий </w:t>
      </w:r>
      <w:proofErr w:type="spellStart"/>
      <w:r w:rsidRPr="0051572C">
        <w:rPr>
          <w:color w:val="212529"/>
          <w:sz w:val="28"/>
          <w:szCs w:val="28"/>
          <w:shd w:val="clear" w:color="auto" w:fill="FFFFFF"/>
        </w:rPr>
        <w:t>Матюлин</w:t>
      </w:r>
      <w:proofErr w:type="spellEnd"/>
      <w:r w:rsidRPr="0051572C">
        <w:rPr>
          <w:color w:val="212529"/>
          <w:sz w:val="28"/>
          <w:szCs w:val="28"/>
          <w:shd w:val="clear" w:color="auto" w:fill="FFFFFF"/>
        </w:rPr>
        <w:t xml:space="preserve"> отметил, что занятия физической культурой и спортом, ведение здорового образа жизни имеют </w:t>
      </w:r>
      <w:proofErr w:type="gramStart"/>
      <w:r w:rsidRPr="0051572C">
        <w:rPr>
          <w:color w:val="212529"/>
          <w:sz w:val="28"/>
          <w:szCs w:val="28"/>
          <w:shd w:val="clear" w:color="auto" w:fill="FFFFFF"/>
        </w:rPr>
        <w:t>важное значение</w:t>
      </w:r>
      <w:proofErr w:type="gramEnd"/>
      <w:r w:rsidRPr="0051572C">
        <w:rPr>
          <w:color w:val="212529"/>
          <w:sz w:val="28"/>
          <w:szCs w:val="28"/>
          <w:shd w:val="clear" w:color="auto" w:fill="FFFFFF"/>
        </w:rPr>
        <w:t xml:space="preserve"> для здоровья общества.</w:t>
      </w:r>
    </w:p>
    <w:p w:rsidR="0081044A" w:rsidRDefault="0081044A" w:rsidP="008104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Так, </w:t>
      </w:r>
      <w:r w:rsidR="006825A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2022г. проведены такие </w:t>
      </w:r>
      <w:r w:rsidRPr="00890A42">
        <w:rPr>
          <w:b/>
          <w:sz w:val="28"/>
          <w:szCs w:val="28"/>
        </w:rPr>
        <w:t>спортивные мероприятия</w:t>
      </w:r>
      <w:r>
        <w:rPr>
          <w:sz w:val="28"/>
          <w:szCs w:val="28"/>
        </w:rPr>
        <w:t xml:space="preserve"> как:</w:t>
      </w:r>
    </w:p>
    <w:p w:rsidR="0081044A" w:rsidRDefault="0081044A" w:rsidP="0081044A">
      <w:pPr>
        <w:jc w:val="both"/>
        <w:rPr>
          <w:sz w:val="28"/>
          <w:szCs w:val="28"/>
        </w:rPr>
      </w:pPr>
      <w:r>
        <w:rPr>
          <w:sz w:val="28"/>
          <w:szCs w:val="28"/>
        </w:rPr>
        <w:t>-районные соревнования по плаванию (14,01),</w:t>
      </w:r>
    </w:p>
    <w:p w:rsidR="0081044A" w:rsidRDefault="0081044A" w:rsidP="0081044A">
      <w:pPr>
        <w:jc w:val="both"/>
        <w:rPr>
          <w:sz w:val="28"/>
          <w:szCs w:val="28"/>
        </w:rPr>
      </w:pPr>
      <w:r>
        <w:rPr>
          <w:sz w:val="28"/>
          <w:szCs w:val="28"/>
        </w:rPr>
        <w:t>-зимний праздник «</w:t>
      </w:r>
      <w:proofErr w:type="spellStart"/>
      <w:r>
        <w:rPr>
          <w:sz w:val="28"/>
          <w:szCs w:val="28"/>
        </w:rPr>
        <w:t>Беларуская</w:t>
      </w:r>
      <w:proofErr w:type="spellEnd"/>
      <w:r>
        <w:rPr>
          <w:sz w:val="28"/>
          <w:szCs w:val="28"/>
        </w:rPr>
        <w:t xml:space="preserve"> лыжня – 2022 (22,01),</w:t>
      </w:r>
    </w:p>
    <w:p w:rsidR="0081044A" w:rsidRDefault="0081044A" w:rsidP="0081044A">
      <w:pPr>
        <w:jc w:val="both"/>
        <w:rPr>
          <w:sz w:val="28"/>
          <w:szCs w:val="28"/>
        </w:rPr>
      </w:pPr>
      <w:r>
        <w:rPr>
          <w:sz w:val="28"/>
          <w:szCs w:val="28"/>
        </w:rPr>
        <w:t>-Биатлон  «Снежный снайпер» (26-28.01)</w:t>
      </w:r>
    </w:p>
    <w:p w:rsidR="0081044A" w:rsidRDefault="0081044A" w:rsidP="0081044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обл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раздник</w:t>
      </w:r>
      <w:proofErr w:type="spellEnd"/>
      <w:r>
        <w:rPr>
          <w:sz w:val="28"/>
          <w:szCs w:val="28"/>
        </w:rPr>
        <w:t xml:space="preserve"> «Могилевская лыжня – 2022» (05,02) на базе </w:t>
      </w:r>
      <w:proofErr w:type="spellStart"/>
      <w:r>
        <w:rPr>
          <w:sz w:val="28"/>
          <w:szCs w:val="28"/>
        </w:rPr>
        <w:t>лыжероллерной</w:t>
      </w:r>
      <w:proofErr w:type="spellEnd"/>
      <w:r>
        <w:rPr>
          <w:sz w:val="28"/>
          <w:szCs w:val="28"/>
        </w:rPr>
        <w:t xml:space="preserve"> трассы,</w:t>
      </w:r>
    </w:p>
    <w:p w:rsidR="0081044A" w:rsidRDefault="0081044A" w:rsidP="0081044A">
      <w:pPr>
        <w:jc w:val="both"/>
        <w:rPr>
          <w:sz w:val="28"/>
          <w:szCs w:val="28"/>
        </w:rPr>
      </w:pPr>
      <w:r w:rsidRPr="009F71B1">
        <w:rPr>
          <w:sz w:val="28"/>
          <w:szCs w:val="28"/>
        </w:rPr>
        <w:t>-</w:t>
      </w:r>
      <w:proofErr w:type="spellStart"/>
      <w:r w:rsidRPr="009F71B1">
        <w:rPr>
          <w:sz w:val="28"/>
          <w:szCs w:val="28"/>
        </w:rPr>
        <w:t>Масленница</w:t>
      </w:r>
      <w:proofErr w:type="spellEnd"/>
      <w:r>
        <w:rPr>
          <w:sz w:val="28"/>
          <w:szCs w:val="28"/>
        </w:rPr>
        <w:t xml:space="preserve"> (05.03)</w:t>
      </w:r>
      <w:r w:rsidRPr="009F71B1">
        <w:rPr>
          <w:sz w:val="28"/>
          <w:szCs w:val="28"/>
        </w:rPr>
        <w:t xml:space="preserve">, </w:t>
      </w:r>
    </w:p>
    <w:p w:rsidR="0081044A" w:rsidRPr="009F71B1" w:rsidRDefault="0081044A" w:rsidP="0081044A">
      <w:pPr>
        <w:jc w:val="both"/>
        <w:rPr>
          <w:sz w:val="28"/>
          <w:szCs w:val="28"/>
        </w:rPr>
      </w:pPr>
      <w:r>
        <w:rPr>
          <w:sz w:val="28"/>
          <w:szCs w:val="28"/>
        </w:rPr>
        <w:t>-легкоатлетический кросс (30,04),</w:t>
      </w:r>
    </w:p>
    <w:p w:rsidR="0081044A" w:rsidRPr="009F71B1" w:rsidRDefault="0081044A" w:rsidP="0081044A">
      <w:pPr>
        <w:jc w:val="both"/>
        <w:rPr>
          <w:sz w:val="28"/>
          <w:szCs w:val="28"/>
        </w:rPr>
      </w:pPr>
      <w:r>
        <w:rPr>
          <w:sz w:val="28"/>
          <w:szCs w:val="28"/>
        </w:rPr>
        <w:t>-пулевая стрельба (21</w:t>
      </w:r>
      <w:r w:rsidRPr="009F71B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9F71B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1044A" w:rsidRDefault="0081044A" w:rsidP="0081044A">
      <w:pPr>
        <w:rPr>
          <w:sz w:val="28"/>
          <w:szCs w:val="28"/>
        </w:rPr>
      </w:pPr>
      <w:r w:rsidRPr="005C477F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спорт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раздник</w:t>
      </w:r>
      <w:proofErr w:type="spellEnd"/>
      <w:r>
        <w:rPr>
          <w:sz w:val="28"/>
          <w:szCs w:val="28"/>
        </w:rPr>
        <w:t xml:space="preserve"> «Папа, мама. Я – дружная семья» – ко Дню семьи.</w:t>
      </w:r>
    </w:p>
    <w:p w:rsidR="0081044A" w:rsidRDefault="006825AA" w:rsidP="0081044A">
      <w:pPr>
        <w:pStyle w:val="ad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Участие в</w:t>
      </w:r>
      <w:r w:rsidR="0081044A" w:rsidRPr="00543437">
        <w:rPr>
          <w:b/>
          <w:color w:val="000000"/>
          <w:sz w:val="28"/>
          <w:szCs w:val="28"/>
        </w:rPr>
        <w:t xml:space="preserve"> родительских собрани</w:t>
      </w:r>
      <w:r>
        <w:rPr>
          <w:b/>
          <w:color w:val="000000"/>
          <w:sz w:val="28"/>
          <w:szCs w:val="28"/>
        </w:rPr>
        <w:t>ях</w:t>
      </w:r>
      <w:r w:rsidR="0081044A" w:rsidRPr="00543437">
        <w:rPr>
          <w:b/>
          <w:color w:val="000000"/>
          <w:sz w:val="28"/>
          <w:szCs w:val="28"/>
        </w:rPr>
        <w:t>:</w:t>
      </w:r>
    </w:p>
    <w:p w:rsidR="0081044A" w:rsidRDefault="0081044A" w:rsidP="0081044A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79B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</w:t>
      </w:r>
      <w:r w:rsidRPr="00EA79B2">
        <w:rPr>
          <w:color w:val="000000"/>
          <w:sz w:val="28"/>
          <w:szCs w:val="28"/>
        </w:rPr>
        <w:t>1,0</w:t>
      </w:r>
      <w:r>
        <w:rPr>
          <w:color w:val="000000"/>
          <w:sz w:val="28"/>
          <w:szCs w:val="28"/>
        </w:rPr>
        <w:t>1</w:t>
      </w:r>
      <w:r w:rsidRPr="00EA79B2">
        <w:rPr>
          <w:color w:val="000000"/>
          <w:sz w:val="28"/>
          <w:szCs w:val="28"/>
        </w:rPr>
        <w:t>,202</w:t>
      </w:r>
      <w:r>
        <w:rPr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</w:t>
      </w:r>
      <w:r w:rsidRPr="00EA79B2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(СШ №1).</w:t>
      </w:r>
    </w:p>
    <w:p w:rsidR="0081044A" w:rsidRDefault="0081044A" w:rsidP="0081044A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-18,03,2022 – (СШ № 1),</w:t>
      </w:r>
    </w:p>
    <w:p w:rsidR="0081044A" w:rsidRPr="00543437" w:rsidRDefault="0081044A" w:rsidP="0081044A">
      <w:pPr>
        <w:pStyle w:val="ad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-23.03.2022 – (СШ №2)</w:t>
      </w:r>
    </w:p>
    <w:p w:rsidR="0081044A" w:rsidRDefault="0081044A" w:rsidP="006825AA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-18.05.2022, 20.05.2022</w:t>
      </w:r>
      <w:r w:rsidRPr="00F539D4">
        <w:t xml:space="preserve"> </w:t>
      </w:r>
      <w:r w:rsidRPr="00F539D4">
        <w:rPr>
          <w:sz w:val="28"/>
          <w:szCs w:val="28"/>
        </w:rPr>
        <w:t>проведен</w:t>
      </w:r>
      <w:r>
        <w:rPr>
          <w:sz w:val="28"/>
          <w:szCs w:val="28"/>
        </w:rPr>
        <w:t>о</w:t>
      </w:r>
      <w:r w:rsidRPr="00F539D4">
        <w:rPr>
          <w:sz w:val="28"/>
          <w:szCs w:val="28"/>
        </w:rPr>
        <w:t xml:space="preserve"> </w:t>
      </w:r>
      <w:r w:rsidRPr="00943207">
        <w:rPr>
          <w:color w:val="000000"/>
          <w:sz w:val="28"/>
          <w:szCs w:val="28"/>
        </w:rPr>
        <w:t>Родительское собрание в пред</w:t>
      </w:r>
      <w:r>
        <w:rPr>
          <w:color w:val="000000"/>
          <w:sz w:val="28"/>
          <w:szCs w:val="28"/>
        </w:rPr>
        <w:t xml:space="preserve">дверии </w:t>
      </w:r>
      <w:r w:rsidR="006825AA">
        <w:rPr>
          <w:color w:val="000000"/>
          <w:sz w:val="28"/>
          <w:szCs w:val="28"/>
        </w:rPr>
        <w:t>летних</w:t>
      </w:r>
      <w:r>
        <w:rPr>
          <w:color w:val="000000"/>
          <w:sz w:val="28"/>
          <w:szCs w:val="28"/>
        </w:rPr>
        <w:t xml:space="preserve"> каникул в средних</w:t>
      </w:r>
      <w:r w:rsidRPr="00943207">
        <w:rPr>
          <w:color w:val="000000"/>
          <w:sz w:val="28"/>
          <w:szCs w:val="28"/>
        </w:rPr>
        <w:t xml:space="preserve"> школ</w:t>
      </w:r>
      <w:r>
        <w:rPr>
          <w:color w:val="000000"/>
          <w:sz w:val="28"/>
          <w:szCs w:val="28"/>
        </w:rPr>
        <w:t>ах</w:t>
      </w:r>
      <w:r w:rsidRPr="00943207">
        <w:rPr>
          <w:color w:val="000000"/>
          <w:sz w:val="28"/>
          <w:szCs w:val="28"/>
        </w:rPr>
        <w:t xml:space="preserve"> №1</w:t>
      </w:r>
      <w:r>
        <w:rPr>
          <w:color w:val="000000"/>
          <w:sz w:val="28"/>
          <w:szCs w:val="28"/>
        </w:rPr>
        <w:t>, №2</w:t>
      </w:r>
      <w:r w:rsidRPr="00943207">
        <w:rPr>
          <w:color w:val="000000"/>
          <w:sz w:val="28"/>
          <w:szCs w:val="28"/>
        </w:rPr>
        <w:t xml:space="preserve"> г. Чаусы.</w:t>
      </w:r>
      <w:r w:rsidRPr="00F539D4">
        <w:rPr>
          <w:color w:val="000000"/>
          <w:sz w:val="28"/>
          <w:szCs w:val="28"/>
        </w:rPr>
        <w:t xml:space="preserve"> Мероприятие было посвящено теме «Здоровье и безопасность детей – территория ответственности семьи и школы»</w:t>
      </w:r>
      <w:r>
        <w:rPr>
          <w:color w:val="000000"/>
          <w:sz w:val="28"/>
          <w:szCs w:val="28"/>
        </w:rPr>
        <w:t>, на которой присутствовали заинтересованные ведомства.</w:t>
      </w:r>
      <w:r w:rsidRPr="0056421B">
        <w:rPr>
          <w:rFonts w:ascii="Arial" w:hAnsi="Arial" w:cs="Arial"/>
          <w:color w:val="777777"/>
        </w:rPr>
        <w:t xml:space="preserve"> </w:t>
      </w:r>
    </w:p>
    <w:p w:rsidR="0081044A" w:rsidRPr="00F30115" w:rsidRDefault="006825AA" w:rsidP="006825AA">
      <w:pPr>
        <w:tabs>
          <w:tab w:val="left" w:pos="1478"/>
        </w:tabs>
        <w:jc w:val="both"/>
        <w:rPr>
          <w:b/>
          <w:sz w:val="28"/>
          <w:szCs w:val="28"/>
        </w:rPr>
      </w:pPr>
      <w:r>
        <w:rPr>
          <w:rStyle w:val="ae"/>
          <w:b w:val="0"/>
          <w:color w:val="212529"/>
          <w:sz w:val="28"/>
          <w:szCs w:val="28"/>
          <w:shd w:val="clear" w:color="auto" w:fill="FFFFFF"/>
        </w:rPr>
        <w:t xml:space="preserve">          </w:t>
      </w:r>
      <w:r w:rsidR="0081044A" w:rsidRPr="002D21BE">
        <w:rPr>
          <w:rStyle w:val="ae"/>
          <w:b w:val="0"/>
          <w:color w:val="212529"/>
          <w:sz w:val="28"/>
          <w:szCs w:val="28"/>
          <w:shd w:val="clear" w:color="auto" w:fill="FFFFFF"/>
        </w:rPr>
        <w:t>С 26 марта по 15 мая в рамках  Года исторической памяти проведен</w:t>
      </w:r>
      <w:r>
        <w:rPr>
          <w:rStyle w:val="ae"/>
          <w:b w:val="0"/>
          <w:color w:val="212529"/>
          <w:sz w:val="28"/>
          <w:szCs w:val="28"/>
          <w:shd w:val="clear" w:color="auto" w:fill="FFFFFF"/>
        </w:rPr>
        <w:t>а</w:t>
      </w:r>
      <w:r w:rsidR="0081044A" w:rsidRPr="002D21BE">
        <w:rPr>
          <w:rStyle w:val="ae"/>
          <w:b w:val="0"/>
          <w:color w:val="212529"/>
          <w:sz w:val="28"/>
          <w:szCs w:val="28"/>
          <w:shd w:val="clear" w:color="auto" w:fill="FFFFFF"/>
        </w:rPr>
        <w:t>  экологическ</w:t>
      </w:r>
      <w:r>
        <w:rPr>
          <w:rStyle w:val="ae"/>
          <w:b w:val="0"/>
          <w:color w:val="212529"/>
          <w:sz w:val="28"/>
          <w:szCs w:val="28"/>
          <w:shd w:val="clear" w:color="auto" w:fill="FFFFFF"/>
        </w:rPr>
        <w:t xml:space="preserve">ая </w:t>
      </w:r>
      <w:r w:rsidR="0081044A" w:rsidRPr="002D21BE">
        <w:rPr>
          <w:rStyle w:val="ae"/>
          <w:b w:val="0"/>
          <w:color w:val="212529"/>
          <w:sz w:val="28"/>
          <w:szCs w:val="28"/>
          <w:shd w:val="clear" w:color="auto" w:fill="FFFFFF"/>
        </w:rPr>
        <w:t>акци</w:t>
      </w:r>
      <w:r>
        <w:rPr>
          <w:rStyle w:val="ae"/>
          <w:b w:val="0"/>
          <w:color w:val="212529"/>
          <w:sz w:val="28"/>
          <w:szCs w:val="28"/>
          <w:shd w:val="clear" w:color="auto" w:fill="FFFFFF"/>
        </w:rPr>
        <w:t>я</w:t>
      </w:r>
      <w:r w:rsidR="0081044A" w:rsidRPr="002D21BE">
        <w:rPr>
          <w:rStyle w:val="ae"/>
          <w:b w:val="0"/>
          <w:color w:val="212529"/>
          <w:sz w:val="28"/>
          <w:szCs w:val="28"/>
          <w:shd w:val="clear" w:color="auto" w:fill="FFFFFF"/>
        </w:rPr>
        <w:t xml:space="preserve"> «</w:t>
      </w:r>
      <w:r w:rsidR="0081044A" w:rsidRPr="002D21BE">
        <w:rPr>
          <w:rStyle w:val="ae"/>
          <w:color w:val="212529"/>
          <w:sz w:val="28"/>
          <w:szCs w:val="28"/>
          <w:shd w:val="clear" w:color="auto" w:fill="FFFFFF"/>
        </w:rPr>
        <w:t>Дерево героя</w:t>
      </w:r>
      <w:r w:rsidR="0081044A" w:rsidRPr="002D21BE">
        <w:rPr>
          <w:rStyle w:val="ae"/>
          <w:b w:val="0"/>
          <w:color w:val="212529"/>
          <w:sz w:val="28"/>
          <w:szCs w:val="28"/>
          <w:shd w:val="clear" w:color="auto" w:fill="FFFFFF"/>
        </w:rPr>
        <w:t>».</w:t>
      </w:r>
      <w:r w:rsidR="0081044A">
        <w:rPr>
          <w:b/>
          <w:sz w:val="28"/>
          <w:szCs w:val="28"/>
        </w:rPr>
        <w:t xml:space="preserve"> </w:t>
      </w:r>
      <w:r w:rsidR="0081044A" w:rsidRPr="002D21BE">
        <w:rPr>
          <w:color w:val="212529"/>
          <w:sz w:val="28"/>
          <w:szCs w:val="28"/>
          <w:shd w:val="clear" w:color="auto" w:fill="FFFFFF"/>
        </w:rPr>
        <w:t xml:space="preserve">На мероприятии в рамках </w:t>
      </w:r>
      <w:r w:rsidR="0081044A" w:rsidRPr="00F30115">
        <w:rPr>
          <w:b/>
          <w:color w:val="212529"/>
          <w:sz w:val="28"/>
          <w:szCs w:val="28"/>
          <w:shd w:val="clear" w:color="auto" w:fill="FFFFFF"/>
        </w:rPr>
        <w:t>акции «Дерево героя»</w:t>
      </w:r>
      <w:r w:rsidR="0081044A" w:rsidRPr="002D21BE">
        <w:rPr>
          <w:color w:val="212529"/>
          <w:sz w:val="28"/>
          <w:szCs w:val="28"/>
          <w:shd w:val="clear" w:color="auto" w:fill="FFFFFF"/>
        </w:rPr>
        <w:t xml:space="preserve"> присутствовали руководство района, ветераны труда, заместители председателя и начальники отделов райисполкома, представители общественных и профсоюзных организаций,  члены Молодежного парламента, учащиеся.</w:t>
      </w:r>
    </w:p>
    <w:p w:rsidR="0081044A" w:rsidRDefault="0081044A" w:rsidP="006825AA">
      <w:pPr>
        <w:ind w:firstLine="708"/>
        <w:jc w:val="both"/>
        <w:rPr>
          <w:color w:val="212529"/>
          <w:sz w:val="28"/>
          <w:szCs w:val="28"/>
          <w:shd w:val="clear" w:color="auto" w:fill="FFFFFF"/>
        </w:rPr>
      </w:pPr>
      <w:r w:rsidRPr="002D21BE">
        <w:rPr>
          <w:color w:val="212529"/>
          <w:sz w:val="28"/>
          <w:szCs w:val="28"/>
          <w:shd w:val="clear" w:color="auto" w:fill="FFFFFF"/>
        </w:rPr>
        <w:t>Председатель районного Совета депутатов подчеркнул, что в районе шесть Героев Советского Союза и два Героя Социалистического труда. В их честь будут символично высажены восемь деревьев, которые наберут силу и будут радовать следующие поколения жителей Чаус.</w:t>
      </w:r>
    </w:p>
    <w:p w:rsidR="006825AA" w:rsidRDefault="006825AA" w:rsidP="006825AA">
      <w:pPr>
        <w:ind w:firstLine="708"/>
        <w:jc w:val="both"/>
        <w:rPr>
          <w:color w:val="212529"/>
          <w:sz w:val="28"/>
          <w:szCs w:val="28"/>
          <w:shd w:val="clear" w:color="auto" w:fill="FFFFFF"/>
        </w:rPr>
      </w:pPr>
    </w:p>
    <w:p w:rsidR="0081044A" w:rsidRPr="002D21BE" w:rsidRDefault="0081044A" w:rsidP="0081044A">
      <w:pPr>
        <w:jc w:val="center"/>
        <w:rPr>
          <w:color w:val="212529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3025211C" wp14:editId="1B73F828">
            <wp:extent cx="2821280" cy="1879600"/>
            <wp:effectExtent l="0" t="0" r="0" b="6350"/>
            <wp:docPr id="2" name="Рисунок 2" descr="https://www.chausynews.by/wp-content/uploads/2022/04/IMG_259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hausynews.by/wp-content/uploads/2022/04/IMG_2593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241" cy="188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44A" w:rsidRDefault="0081044A" w:rsidP="0081044A">
      <w:pPr>
        <w:jc w:val="center"/>
      </w:pPr>
    </w:p>
    <w:p w:rsidR="0081044A" w:rsidRDefault="0081044A" w:rsidP="0081044A">
      <w:pPr>
        <w:shd w:val="clear" w:color="auto" w:fill="FFFFFF"/>
        <w:spacing w:before="180"/>
        <w:jc w:val="both"/>
        <w:rPr>
          <w:sz w:val="28"/>
          <w:szCs w:val="28"/>
        </w:rPr>
      </w:pPr>
    </w:p>
    <w:p w:rsidR="006825AA" w:rsidRDefault="006825AA" w:rsidP="0081044A">
      <w:pPr>
        <w:shd w:val="clear" w:color="auto" w:fill="FFFFFF"/>
        <w:spacing w:before="180"/>
        <w:jc w:val="both"/>
        <w:rPr>
          <w:sz w:val="28"/>
          <w:szCs w:val="28"/>
        </w:rPr>
      </w:pPr>
    </w:p>
    <w:p w:rsidR="006825AA" w:rsidRDefault="006825AA" w:rsidP="0081044A">
      <w:pPr>
        <w:shd w:val="clear" w:color="auto" w:fill="FFFFFF"/>
        <w:spacing w:before="180"/>
        <w:jc w:val="both"/>
        <w:rPr>
          <w:sz w:val="28"/>
          <w:szCs w:val="28"/>
        </w:rPr>
      </w:pPr>
    </w:p>
    <w:p w:rsidR="006825AA" w:rsidRDefault="006825AA" w:rsidP="0081044A">
      <w:pPr>
        <w:shd w:val="clear" w:color="auto" w:fill="FFFFFF"/>
        <w:spacing w:before="180"/>
        <w:jc w:val="both"/>
        <w:rPr>
          <w:sz w:val="28"/>
          <w:szCs w:val="28"/>
        </w:rPr>
      </w:pPr>
    </w:p>
    <w:p w:rsidR="0081044A" w:rsidRDefault="0081044A" w:rsidP="006825AA">
      <w:pPr>
        <w:ind w:firstLine="708"/>
        <w:rPr>
          <w:color w:val="212529"/>
          <w:sz w:val="27"/>
          <w:szCs w:val="27"/>
          <w:shd w:val="clear" w:color="auto" w:fill="FFFFFF"/>
        </w:rPr>
      </w:pPr>
      <w:r w:rsidRPr="002D21BE">
        <w:rPr>
          <w:color w:val="212529"/>
          <w:sz w:val="27"/>
          <w:szCs w:val="27"/>
          <w:shd w:val="clear" w:color="auto" w:fill="FFFFFF"/>
        </w:rPr>
        <w:lastRenderedPageBreak/>
        <w:t xml:space="preserve">Республиканская добровольная </w:t>
      </w:r>
      <w:r w:rsidRPr="002D21BE">
        <w:rPr>
          <w:b/>
          <w:color w:val="212529"/>
          <w:sz w:val="27"/>
          <w:szCs w:val="27"/>
          <w:shd w:val="clear" w:color="auto" w:fill="FFFFFF"/>
        </w:rPr>
        <w:t>акция «Неделя леса</w:t>
      </w:r>
      <w:r w:rsidRPr="002D21BE">
        <w:rPr>
          <w:color w:val="212529"/>
          <w:sz w:val="27"/>
          <w:szCs w:val="27"/>
          <w:shd w:val="clear" w:color="auto" w:fill="FFFFFF"/>
        </w:rPr>
        <w:t>» прошла  с 9 по 16 апреля, которая посвящена  Году исторической памяти.</w:t>
      </w:r>
    </w:p>
    <w:p w:rsidR="0081044A" w:rsidRPr="00F30115" w:rsidRDefault="0081044A" w:rsidP="006825AA">
      <w:pPr>
        <w:shd w:val="clear" w:color="auto" w:fill="FFFFFF"/>
        <w:spacing w:after="100" w:afterAutospacing="1"/>
        <w:ind w:firstLine="708"/>
        <w:jc w:val="both"/>
        <w:rPr>
          <w:color w:val="212529"/>
          <w:sz w:val="27"/>
          <w:szCs w:val="27"/>
        </w:rPr>
      </w:pPr>
      <w:r w:rsidRPr="00F30115">
        <w:rPr>
          <w:b/>
          <w:bCs/>
          <w:color w:val="212529"/>
          <w:sz w:val="27"/>
          <w:szCs w:val="27"/>
        </w:rPr>
        <w:t>Сад «Надежды ветеринарных врач</w:t>
      </w:r>
      <w:r w:rsidRPr="00F30115">
        <w:rPr>
          <w:b/>
          <w:color w:val="212529"/>
          <w:sz w:val="27"/>
          <w:szCs w:val="27"/>
        </w:rPr>
        <w:t>ей</w:t>
      </w:r>
      <w:r w:rsidRPr="00F30115">
        <w:rPr>
          <w:b/>
          <w:bCs/>
          <w:color w:val="212529"/>
          <w:sz w:val="27"/>
          <w:szCs w:val="27"/>
        </w:rPr>
        <w:t xml:space="preserve">» </w:t>
      </w:r>
      <w:r>
        <w:rPr>
          <w:bCs/>
          <w:color w:val="212529"/>
          <w:sz w:val="27"/>
          <w:szCs w:val="27"/>
        </w:rPr>
        <w:t xml:space="preserve">заложен в Чаусах 20.04.2022г. </w:t>
      </w:r>
      <w:r w:rsidRPr="00F30115">
        <w:rPr>
          <w:bCs/>
          <w:color w:val="212529"/>
          <w:sz w:val="27"/>
          <w:szCs w:val="27"/>
        </w:rPr>
        <w:t xml:space="preserve">на территории Чаусской районной ветеринарной станции. </w:t>
      </w:r>
      <w:proofErr w:type="gramStart"/>
      <w:r w:rsidRPr="00F30115">
        <w:rPr>
          <w:bCs/>
          <w:color w:val="212529"/>
          <w:sz w:val="27"/>
          <w:szCs w:val="27"/>
        </w:rPr>
        <w:t>Он посвящен людям, без которых невозможен успех в животноводстве в мирное время, и которые внесли свой вклад в борьбу с фашизмом в годы Великой Отечественной войны – ветеринарным врачам.</w:t>
      </w:r>
      <w:proofErr w:type="gramEnd"/>
    </w:p>
    <w:p w:rsidR="0081044A" w:rsidRPr="00F6072A" w:rsidRDefault="0081044A" w:rsidP="0081044A">
      <w:pPr>
        <w:jc w:val="center"/>
      </w:pPr>
      <w:r>
        <w:rPr>
          <w:noProof/>
        </w:rPr>
        <w:drawing>
          <wp:inline distT="0" distB="0" distL="0" distR="0" wp14:anchorId="3F9292B4" wp14:editId="7512E0AC">
            <wp:extent cx="2849874" cy="1898650"/>
            <wp:effectExtent l="0" t="0" r="8255" b="6350"/>
            <wp:docPr id="1" name="Рисунок 1" descr="https://www.chausynews.by/wp-content/uploads/2022/04/IMG_3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hausynews.by/wp-content/uploads/2022/04/IMG_35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764" cy="190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44A" w:rsidRDefault="0081044A" w:rsidP="0081044A">
      <w:pPr>
        <w:shd w:val="clear" w:color="auto" w:fill="FFFFFF"/>
        <w:spacing w:before="180"/>
        <w:jc w:val="both"/>
        <w:rPr>
          <w:sz w:val="28"/>
          <w:szCs w:val="28"/>
        </w:rPr>
      </w:pPr>
    </w:p>
    <w:p w:rsidR="0081044A" w:rsidRPr="00F41385" w:rsidRDefault="0081044A" w:rsidP="006825AA">
      <w:pPr>
        <w:shd w:val="clear" w:color="auto" w:fill="FFFFFF"/>
        <w:ind w:firstLine="708"/>
        <w:rPr>
          <w:rFonts w:ascii="Arial" w:hAnsi="Arial" w:cs="Arial"/>
          <w:color w:val="212529"/>
          <w:sz w:val="27"/>
          <w:szCs w:val="27"/>
          <w:highlight w:val="yellow"/>
        </w:rPr>
      </w:pPr>
      <w:r w:rsidRPr="00F30115">
        <w:rPr>
          <w:b/>
          <w:color w:val="212529"/>
          <w:sz w:val="27"/>
          <w:szCs w:val="27"/>
        </w:rPr>
        <w:t>Семейный спортивный праздник «Папа, мама, я вместе дружная семья»</w:t>
      </w:r>
      <w:r>
        <w:rPr>
          <w:color w:val="212529"/>
          <w:sz w:val="27"/>
          <w:szCs w:val="27"/>
        </w:rPr>
        <w:t xml:space="preserve"> прошел </w:t>
      </w:r>
      <w:r w:rsidRPr="00F30115">
        <w:rPr>
          <w:color w:val="212529"/>
          <w:sz w:val="27"/>
          <w:szCs w:val="27"/>
        </w:rPr>
        <w:t xml:space="preserve"> в Чаусах 14 мая на базе ГУ «Чаусский ЦФОР</w:t>
      </w:r>
      <w:r>
        <w:rPr>
          <w:color w:val="212529"/>
          <w:sz w:val="27"/>
          <w:szCs w:val="27"/>
        </w:rPr>
        <w:t xml:space="preserve"> (в рамках ЕДЗ – День семьи).</w:t>
      </w:r>
    </w:p>
    <w:p w:rsidR="0081044A" w:rsidRPr="00F30115" w:rsidRDefault="0081044A" w:rsidP="006825AA">
      <w:pPr>
        <w:shd w:val="clear" w:color="auto" w:fill="FFFFFF"/>
        <w:ind w:firstLine="708"/>
        <w:jc w:val="both"/>
        <w:rPr>
          <w:color w:val="212529"/>
          <w:sz w:val="28"/>
          <w:szCs w:val="28"/>
        </w:rPr>
      </w:pPr>
      <w:r w:rsidRPr="00F30115">
        <w:rPr>
          <w:bCs/>
          <w:color w:val="212529"/>
          <w:sz w:val="28"/>
          <w:szCs w:val="28"/>
        </w:rPr>
        <w:t xml:space="preserve">Общегородской </w:t>
      </w:r>
      <w:proofErr w:type="spellStart"/>
      <w:r w:rsidRPr="00F30115">
        <w:rPr>
          <w:bCs/>
          <w:color w:val="212529"/>
          <w:sz w:val="28"/>
          <w:szCs w:val="28"/>
        </w:rPr>
        <w:t>флешмоб</w:t>
      </w:r>
      <w:proofErr w:type="spellEnd"/>
      <w:r w:rsidRPr="00F30115">
        <w:rPr>
          <w:bCs/>
          <w:color w:val="212529"/>
          <w:sz w:val="28"/>
          <w:szCs w:val="28"/>
        </w:rPr>
        <w:t xml:space="preserve"> «ЗАЩИТИ» состоялся 15</w:t>
      </w:r>
      <w:r>
        <w:rPr>
          <w:bCs/>
          <w:color w:val="212529"/>
          <w:sz w:val="28"/>
          <w:szCs w:val="28"/>
        </w:rPr>
        <w:t>.04.2022г.</w:t>
      </w:r>
      <w:r w:rsidRPr="00F30115">
        <w:rPr>
          <w:bCs/>
          <w:color w:val="212529"/>
          <w:sz w:val="28"/>
          <w:szCs w:val="28"/>
        </w:rPr>
        <w:t xml:space="preserve"> на площадке у Районного дома культуры. Мероприятие прошло в рамках профилактической </w:t>
      </w:r>
      <w:r w:rsidRPr="00F30115">
        <w:rPr>
          <w:b/>
          <w:bCs/>
          <w:color w:val="212529"/>
          <w:sz w:val="28"/>
          <w:szCs w:val="28"/>
        </w:rPr>
        <w:t>акции «Нет жестокости и насилию в мире детства!»,</w:t>
      </w:r>
      <w:r>
        <w:rPr>
          <w:bCs/>
          <w:color w:val="212529"/>
          <w:sz w:val="28"/>
          <w:szCs w:val="28"/>
        </w:rPr>
        <w:t xml:space="preserve"> </w:t>
      </w:r>
      <w:proofErr w:type="gramStart"/>
      <w:r>
        <w:rPr>
          <w:bCs/>
          <w:color w:val="212529"/>
          <w:sz w:val="28"/>
          <w:szCs w:val="28"/>
        </w:rPr>
        <w:t>которая</w:t>
      </w:r>
      <w:proofErr w:type="gramEnd"/>
      <w:r>
        <w:rPr>
          <w:bCs/>
          <w:color w:val="212529"/>
          <w:sz w:val="28"/>
          <w:szCs w:val="28"/>
        </w:rPr>
        <w:t xml:space="preserve"> </w:t>
      </w:r>
      <w:r w:rsidRPr="00F30115">
        <w:rPr>
          <w:bCs/>
          <w:color w:val="212529"/>
          <w:sz w:val="28"/>
          <w:szCs w:val="28"/>
        </w:rPr>
        <w:t>стартовала 1 апреля. Акция призвана привлечь внимание общественности к проблеме насилия и жестокого обращения с детьми и подростками.</w:t>
      </w:r>
    </w:p>
    <w:p w:rsidR="0081044A" w:rsidRDefault="0081044A" w:rsidP="0081044A">
      <w:pPr>
        <w:shd w:val="clear" w:color="auto" w:fill="FFFFFF"/>
        <w:spacing w:after="100" w:afterAutospacing="1"/>
        <w:ind w:firstLine="708"/>
        <w:jc w:val="both"/>
        <w:rPr>
          <w:b/>
          <w:bCs/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Р</w:t>
      </w:r>
      <w:r w:rsidRPr="00F30115">
        <w:rPr>
          <w:color w:val="212529"/>
          <w:sz w:val="28"/>
          <w:szCs w:val="28"/>
        </w:rPr>
        <w:t xml:space="preserve">аботники отдела по образованию Чаусского райисполкома, сектора культуры и учащиеся средней школы №2 устроили небольшой </w:t>
      </w:r>
      <w:proofErr w:type="spellStart"/>
      <w:r w:rsidRPr="00F30115">
        <w:rPr>
          <w:color w:val="212529"/>
          <w:sz w:val="28"/>
          <w:szCs w:val="28"/>
        </w:rPr>
        <w:t>флешмоб</w:t>
      </w:r>
      <w:proofErr w:type="spellEnd"/>
      <w:r w:rsidRPr="00F30115">
        <w:rPr>
          <w:color w:val="212529"/>
          <w:sz w:val="28"/>
          <w:szCs w:val="28"/>
        </w:rPr>
        <w:t>, выстроившись на площадке с оранжевыми лентами и изобразив слово «ЗАЩИТИ». Цвет ленточек перекликается с эмблемой акции – оранжевым кругом со словом «ЗАЩИТИ» внутри. Оранжевая лента – символ неприятия насилия над детьми</w:t>
      </w:r>
      <w:r w:rsidRPr="00F30115">
        <w:rPr>
          <w:b/>
          <w:bCs/>
          <w:color w:val="212529"/>
          <w:sz w:val="28"/>
          <w:szCs w:val="28"/>
        </w:rPr>
        <w:t>.</w:t>
      </w:r>
    </w:p>
    <w:p w:rsidR="0081044A" w:rsidRDefault="0081044A" w:rsidP="0081044A">
      <w:pPr>
        <w:shd w:val="clear" w:color="auto" w:fill="FFFFFF"/>
        <w:spacing w:before="180"/>
        <w:ind w:firstLine="708"/>
        <w:jc w:val="both"/>
        <w:rPr>
          <w:sz w:val="28"/>
          <w:szCs w:val="28"/>
        </w:rPr>
      </w:pPr>
      <w:r w:rsidRPr="00C3276E">
        <w:rPr>
          <w:sz w:val="28"/>
          <w:szCs w:val="28"/>
        </w:rPr>
        <w:t xml:space="preserve">Таким образом, </w:t>
      </w:r>
      <w:r w:rsidR="006825AA">
        <w:rPr>
          <w:sz w:val="28"/>
          <w:szCs w:val="28"/>
        </w:rPr>
        <w:t xml:space="preserve">на административной территории </w:t>
      </w:r>
      <w:r w:rsidRPr="00C3276E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C3276E">
        <w:rPr>
          <w:sz w:val="28"/>
          <w:szCs w:val="28"/>
        </w:rPr>
        <w:t xml:space="preserve"> году</w:t>
      </w:r>
      <w:r w:rsidR="006825AA">
        <w:rPr>
          <w:sz w:val="28"/>
          <w:szCs w:val="28"/>
        </w:rPr>
        <w:t xml:space="preserve"> будет продолжена межведомственная работа по реализации </w:t>
      </w:r>
      <w:r>
        <w:rPr>
          <w:sz w:val="28"/>
          <w:szCs w:val="28"/>
        </w:rPr>
        <w:t>План</w:t>
      </w:r>
      <w:r w:rsidR="006825AA">
        <w:rPr>
          <w:sz w:val="28"/>
          <w:szCs w:val="28"/>
        </w:rPr>
        <w:t>а</w:t>
      </w:r>
      <w:r>
        <w:rPr>
          <w:sz w:val="28"/>
          <w:szCs w:val="28"/>
        </w:rPr>
        <w:t xml:space="preserve"> мероприятий  «Город Чаусы – здоровый город».</w:t>
      </w:r>
    </w:p>
    <w:p w:rsidR="006825AA" w:rsidRPr="00C3276E" w:rsidRDefault="006825AA" w:rsidP="00EC35AC">
      <w:pPr>
        <w:shd w:val="clear" w:color="auto" w:fill="FFFFFF"/>
        <w:spacing w:before="180"/>
        <w:jc w:val="both"/>
        <w:rPr>
          <w:bCs/>
          <w:sz w:val="28"/>
          <w:szCs w:val="28"/>
        </w:rPr>
      </w:pPr>
    </w:p>
    <w:p w:rsidR="0081044A" w:rsidRPr="00C3276E" w:rsidRDefault="0081044A" w:rsidP="0081044A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C35AC" w:rsidTr="00961B1A">
        <w:tc>
          <w:tcPr>
            <w:tcW w:w="3190" w:type="dxa"/>
          </w:tcPr>
          <w:p w:rsidR="00EC35AC" w:rsidRDefault="00EC35AC" w:rsidP="00961B1A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5AC" w:rsidRDefault="00EC35AC" w:rsidP="00961B1A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5AC" w:rsidRDefault="0012447E" w:rsidP="00961B1A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EC35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EC35AC">
              <w:rPr>
                <w:rFonts w:ascii="Times New Roman" w:hAnsi="Times New Roman" w:cs="Times New Roman"/>
                <w:sz w:val="28"/>
                <w:szCs w:val="28"/>
              </w:rPr>
              <w:t>лавного</w:t>
            </w:r>
            <w:proofErr w:type="spellEnd"/>
            <w:r w:rsidR="00EC35AC" w:rsidRPr="00560E92">
              <w:rPr>
                <w:rFonts w:ascii="Times New Roman" w:hAnsi="Times New Roman" w:cs="Times New Roman"/>
                <w:sz w:val="28"/>
                <w:szCs w:val="28"/>
              </w:rPr>
              <w:t xml:space="preserve"> врач</w:t>
            </w:r>
            <w:r w:rsidR="00EC35AC">
              <w:rPr>
                <w:rFonts w:ascii="Times New Roman" w:hAnsi="Times New Roman" w:cs="Times New Roman"/>
                <w:sz w:val="28"/>
                <w:szCs w:val="28"/>
              </w:rPr>
              <w:t xml:space="preserve">а                                                                         </w:t>
            </w:r>
          </w:p>
        </w:tc>
        <w:tc>
          <w:tcPr>
            <w:tcW w:w="3190" w:type="dxa"/>
          </w:tcPr>
          <w:p w:rsidR="00EC35AC" w:rsidRDefault="00EC35AC" w:rsidP="00961B1A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03350" cy="908050"/>
                  <wp:effectExtent l="0" t="0" r="6350" b="635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EC35AC" w:rsidRDefault="00EC35AC" w:rsidP="00961B1A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5AC" w:rsidRDefault="00EC35AC" w:rsidP="00961B1A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5AC" w:rsidRDefault="00EC35AC" w:rsidP="00961B1A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Д.В. Гавриленко                                  </w:t>
            </w:r>
          </w:p>
        </w:tc>
      </w:tr>
    </w:tbl>
    <w:p w:rsidR="00104AEA" w:rsidRDefault="00104AEA" w:rsidP="00B62252">
      <w:pPr>
        <w:tabs>
          <w:tab w:val="left" w:pos="-284"/>
        </w:tabs>
        <w:jc w:val="both"/>
        <w:rPr>
          <w:sz w:val="28"/>
          <w:szCs w:val="28"/>
        </w:rPr>
      </w:pPr>
    </w:p>
    <w:p w:rsidR="006825AA" w:rsidRDefault="006825AA" w:rsidP="00B62252">
      <w:pPr>
        <w:tabs>
          <w:tab w:val="left" w:pos="-284"/>
        </w:tabs>
        <w:jc w:val="both"/>
        <w:rPr>
          <w:sz w:val="28"/>
          <w:szCs w:val="28"/>
        </w:rPr>
      </w:pPr>
    </w:p>
    <w:p w:rsidR="0081044A" w:rsidRDefault="0081044A" w:rsidP="00104AEA">
      <w:pPr>
        <w:pStyle w:val="a6"/>
        <w:ind w:firstLine="709"/>
        <w:jc w:val="center"/>
        <w:rPr>
          <w:b/>
          <w:bCs/>
          <w:color w:val="000000"/>
          <w:sz w:val="30"/>
          <w:szCs w:val="30"/>
        </w:rPr>
      </w:pPr>
    </w:p>
    <w:p w:rsidR="00C320BD" w:rsidRPr="002C5274" w:rsidRDefault="00C320BD" w:rsidP="00202D1D">
      <w:pPr>
        <w:spacing w:line="280" w:lineRule="exact"/>
        <w:ind w:right="-1"/>
        <w:rPr>
          <w:sz w:val="18"/>
          <w:szCs w:val="18"/>
        </w:rPr>
      </w:pPr>
    </w:p>
    <w:sectPr w:rsidR="00C320BD" w:rsidRPr="002C5274" w:rsidSect="002C5274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585F"/>
    <w:multiLevelType w:val="multilevel"/>
    <w:tmpl w:val="E5C418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BC71C7B"/>
    <w:multiLevelType w:val="hybridMultilevel"/>
    <w:tmpl w:val="2CD66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F06E8"/>
    <w:multiLevelType w:val="multilevel"/>
    <w:tmpl w:val="226018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1D"/>
    <w:rsid w:val="00047D3E"/>
    <w:rsid w:val="00081071"/>
    <w:rsid w:val="000E1911"/>
    <w:rsid w:val="0010226B"/>
    <w:rsid w:val="00104AEA"/>
    <w:rsid w:val="001161A7"/>
    <w:rsid w:val="0012447E"/>
    <w:rsid w:val="001A6973"/>
    <w:rsid w:val="001A7A97"/>
    <w:rsid w:val="001B7B15"/>
    <w:rsid w:val="00202D1D"/>
    <w:rsid w:val="00227F6F"/>
    <w:rsid w:val="002668FD"/>
    <w:rsid w:val="00283DF7"/>
    <w:rsid w:val="00285BE5"/>
    <w:rsid w:val="002B3283"/>
    <w:rsid w:val="002C5274"/>
    <w:rsid w:val="003107E8"/>
    <w:rsid w:val="00312F50"/>
    <w:rsid w:val="003E2ABE"/>
    <w:rsid w:val="00446BB9"/>
    <w:rsid w:val="00460427"/>
    <w:rsid w:val="004B4E8F"/>
    <w:rsid w:val="004D3440"/>
    <w:rsid w:val="004D61E9"/>
    <w:rsid w:val="004E1438"/>
    <w:rsid w:val="00514686"/>
    <w:rsid w:val="005450D8"/>
    <w:rsid w:val="005853B2"/>
    <w:rsid w:val="005F2875"/>
    <w:rsid w:val="00613A05"/>
    <w:rsid w:val="00613CF1"/>
    <w:rsid w:val="006244B8"/>
    <w:rsid w:val="00633D70"/>
    <w:rsid w:val="006825AA"/>
    <w:rsid w:val="006B2B21"/>
    <w:rsid w:val="006C1AB3"/>
    <w:rsid w:val="00711BAD"/>
    <w:rsid w:val="007A254D"/>
    <w:rsid w:val="007B50C2"/>
    <w:rsid w:val="007D6364"/>
    <w:rsid w:val="0081044A"/>
    <w:rsid w:val="008205C8"/>
    <w:rsid w:val="00846832"/>
    <w:rsid w:val="008962B0"/>
    <w:rsid w:val="008A4285"/>
    <w:rsid w:val="008B4206"/>
    <w:rsid w:val="008C74E5"/>
    <w:rsid w:val="009005BA"/>
    <w:rsid w:val="00901823"/>
    <w:rsid w:val="00955999"/>
    <w:rsid w:val="0096611B"/>
    <w:rsid w:val="009E5E26"/>
    <w:rsid w:val="009E6E67"/>
    <w:rsid w:val="00A81765"/>
    <w:rsid w:val="00A93A4A"/>
    <w:rsid w:val="00AA5A19"/>
    <w:rsid w:val="00AE4BD0"/>
    <w:rsid w:val="00B04AF1"/>
    <w:rsid w:val="00B30B6F"/>
    <w:rsid w:val="00B340BF"/>
    <w:rsid w:val="00B5112E"/>
    <w:rsid w:val="00B62252"/>
    <w:rsid w:val="00BD6E7B"/>
    <w:rsid w:val="00C320BD"/>
    <w:rsid w:val="00C36F05"/>
    <w:rsid w:val="00C41288"/>
    <w:rsid w:val="00C533E4"/>
    <w:rsid w:val="00C6533A"/>
    <w:rsid w:val="00C871C0"/>
    <w:rsid w:val="00CA56E6"/>
    <w:rsid w:val="00CC70D6"/>
    <w:rsid w:val="00CD096B"/>
    <w:rsid w:val="00D00D31"/>
    <w:rsid w:val="00D07355"/>
    <w:rsid w:val="00D23911"/>
    <w:rsid w:val="00D44DAB"/>
    <w:rsid w:val="00D8634A"/>
    <w:rsid w:val="00DE3DA0"/>
    <w:rsid w:val="00DE5E8A"/>
    <w:rsid w:val="00E23DC5"/>
    <w:rsid w:val="00E30B96"/>
    <w:rsid w:val="00E60BED"/>
    <w:rsid w:val="00E73C86"/>
    <w:rsid w:val="00EB6A7E"/>
    <w:rsid w:val="00EC35AC"/>
    <w:rsid w:val="00ED0595"/>
    <w:rsid w:val="00ED3DF2"/>
    <w:rsid w:val="00EE2D58"/>
    <w:rsid w:val="00F13A6B"/>
    <w:rsid w:val="00F21D07"/>
    <w:rsid w:val="00F337DD"/>
    <w:rsid w:val="00FC4E1B"/>
    <w:rsid w:val="00FC77A5"/>
    <w:rsid w:val="00FE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1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next w:val="a"/>
    <w:rsid w:val="00202D1D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1">
    <w:name w:val="Без интервала1"/>
    <w:rsid w:val="00202D1D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02D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D1D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C533E4"/>
    <w:pPr>
      <w:spacing w:after="120" w:line="280" w:lineRule="exact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C533E4"/>
    <w:rPr>
      <w:sz w:val="28"/>
      <w:szCs w:val="28"/>
      <w:lang w:eastAsia="ru-RU"/>
    </w:rPr>
  </w:style>
  <w:style w:type="paragraph" w:customStyle="1" w:styleId="a8">
    <w:name w:val="Знак"/>
    <w:basedOn w:val="a"/>
    <w:rsid w:val="00C533E4"/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rsid w:val="006244B8"/>
    <w:rPr>
      <w:color w:val="0000FF"/>
      <w:u w:val="single"/>
    </w:rPr>
  </w:style>
  <w:style w:type="table" w:styleId="aa">
    <w:name w:val="Table Grid"/>
    <w:basedOn w:val="a1"/>
    <w:uiPriority w:val="99"/>
    <w:rsid w:val="005F287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30B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b">
    <w:name w:val="No Spacing"/>
    <w:aliases w:val="Светлана,No Spacing"/>
    <w:link w:val="ac"/>
    <w:uiPriority w:val="1"/>
    <w:qFormat/>
    <w:rsid w:val="003E2ABE"/>
    <w:rPr>
      <w:rFonts w:asciiTheme="minorHAnsi" w:eastAsiaTheme="minorHAnsi" w:hAnsiTheme="minorHAnsi" w:cstheme="minorBidi"/>
      <w:sz w:val="22"/>
      <w:szCs w:val="22"/>
    </w:rPr>
  </w:style>
  <w:style w:type="character" w:customStyle="1" w:styleId="ac">
    <w:name w:val="Без интервала Знак"/>
    <w:aliases w:val="Светлана Знак,No Spacing Знак"/>
    <w:basedOn w:val="a0"/>
    <w:link w:val="ab"/>
    <w:uiPriority w:val="1"/>
    <w:rsid w:val="003E2ABE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Normal (Web)"/>
    <w:basedOn w:val="a"/>
    <w:uiPriority w:val="99"/>
    <w:unhideWhenUsed/>
    <w:rsid w:val="00B04AF1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B04AF1"/>
    <w:rPr>
      <w:b/>
      <w:bCs/>
    </w:rPr>
  </w:style>
  <w:style w:type="paragraph" w:customStyle="1" w:styleId="6">
    <w:name w:val="Абзац списка6"/>
    <w:basedOn w:val="a"/>
    <w:rsid w:val="008104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810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1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next w:val="a"/>
    <w:rsid w:val="00202D1D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1">
    <w:name w:val="Без интервала1"/>
    <w:rsid w:val="00202D1D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02D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D1D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C533E4"/>
    <w:pPr>
      <w:spacing w:after="120" w:line="280" w:lineRule="exact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C533E4"/>
    <w:rPr>
      <w:sz w:val="28"/>
      <w:szCs w:val="28"/>
      <w:lang w:eastAsia="ru-RU"/>
    </w:rPr>
  </w:style>
  <w:style w:type="paragraph" w:customStyle="1" w:styleId="a8">
    <w:name w:val="Знак"/>
    <w:basedOn w:val="a"/>
    <w:rsid w:val="00C533E4"/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rsid w:val="006244B8"/>
    <w:rPr>
      <w:color w:val="0000FF"/>
      <w:u w:val="single"/>
    </w:rPr>
  </w:style>
  <w:style w:type="table" w:styleId="aa">
    <w:name w:val="Table Grid"/>
    <w:basedOn w:val="a1"/>
    <w:uiPriority w:val="99"/>
    <w:rsid w:val="005F287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30B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b">
    <w:name w:val="No Spacing"/>
    <w:aliases w:val="Светлана,No Spacing"/>
    <w:link w:val="ac"/>
    <w:uiPriority w:val="1"/>
    <w:qFormat/>
    <w:rsid w:val="003E2ABE"/>
    <w:rPr>
      <w:rFonts w:asciiTheme="minorHAnsi" w:eastAsiaTheme="minorHAnsi" w:hAnsiTheme="minorHAnsi" w:cstheme="minorBidi"/>
      <w:sz w:val="22"/>
      <w:szCs w:val="22"/>
    </w:rPr>
  </w:style>
  <w:style w:type="character" w:customStyle="1" w:styleId="ac">
    <w:name w:val="Без интервала Знак"/>
    <w:aliases w:val="Светлана Знак,No Spacing Знак"/>
    <w:basedOn w:val="a0"/>
    <w:link w:val="ab"/>
    <w:uiPriority w:val="1"/>
    <w:rsid w:val="003E2ABE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Normal (Web)"/>
    <w:basedOn w:val="a"/>
    <w:uiPriority w:val="99"/>
    <w:unhideWhenUsed/>
    <w:rsid w:val="00B04AF1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B04AF1"/>
    <w:rPr>
      <w:b/>
      <w:bCs/>
    </w:rPr>
  </w:style>
  <w:style w:type="paragraph" w:customStyle="1" w:styleId="6">
    <w:name w:val="Абзац списка6"/>
    <w:basedOn w:val="a"/>
    <w:rsid w:val="008104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810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usy.gov.by/2013-01-16-08-44-45/zdorovye-goroda-i-poselk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hausy.gov.by/2013-01-16-08-44-45/zdorovye-goroda-i-poselki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chausy.gov.by/save-lif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5B580-FF74-4EBF-9B1F-112C0AD1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83</cp:revision>
  <cp:lastPrinted>2022-05-27T08:26:00Z</cp:lastPrinted>
  <dcterms:created xsi:type="dcterms:W3CDTF">2019-11-04T06:11:00Z</dcterms:created>
  <dcterms:modified xsi:type="dcterms:W3CDTF">2022-05-27T08:27:00Z</dcterms:modified>
</cp:coreProperties>
</file>