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C3" w:rsidRDefault="006A3B58" w:rsidP="00F56F5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Образовательные экскурсии для учащихся Чаусского района</w:t>
      </w:r>
    </w:p>
    <w:p w:rsidR="006A3B58" w:rsidRDefault="006A3B58" w:rsidP="00F56F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3432"/>
        <w:gridCol w:w="5635"/>
      </w:tblGrid>
      <w:tr w:rsidR="00F56F5B" w:rsidRPr="006A3B58" w:rsidTr="00891FFE">
        <w:tc>
          <w:tcPr>
            <w:tcW w:w="504" w:type="dxa"/>
          </w:tcPr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B5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A3B5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A3B5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32" w:type="dxa"/>
          </w:tcPr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B58">
              <w:rPr>
                <w:rFonts w:ascii="Times New Roman" w:hAnsi="Times New Roman" w:cs="Times New Roman"/>
                <w:sz w:val="26"/>
                <w:szCs w:val="26"/>
              </w:rPr>
              <w:t>Наименование УОСО</w:t>
            </w:r>
          </w:p>
        </w:tc>
        <w:tc>
          <w:tcPr>
            <w:tcW w:w="5635" w:type="dxa"/>
          </w:tcPr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  <w:r w:rsidRPr="006A3B5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экскурсии</w:t>
            </w:r>
          </w:p>
        </w:tc>
      </w:tr>
      <w:tr w:rsidR="00F56F5B" w:rsidRPr="006A3B58" w:rsidTr="00891FFE">
        <w:tc>
          <w:tcPr>
            <w:tcW w:w="504" w:type="dxa"/>
          </w:tcPr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B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32" w:type="dxa"/>
          </w:tcPr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B58">
              <w:rPr>
                <w:rFonts w:ascii="Times New Roman" w:hAnsi="Times New Roman" w:cs="Times New Roman"/>
                <w:sz w:val="26"/>
                <w:szCs w:val="26"/>
              </w:rPr>
              <w:t xml:space="preserve">Средняя школа №1 </w:t>
            </w:r>
            <w:proofErr w:type="spellStart"/>
            <w:r w:rsidRPr="006A3B5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A3B58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6A3B58">
              <w:rPr>
                <w:rFonts w:ascii="Times New Roman" w:hAnsi="Times New Roman" w:cs="Times New Roman"/>
                <w:sz w:val="26"/>
                <w:szCs w:val="26"/>
              </w:rPr>
              <w:t>аусы</w:t>
            </w:r>
            <w:proofErr w:type="spellEnd"/>
          </w:p>
        </w:tc>
        <w:tc>
          <w:tcPr>
            <w:tcW w:w="5635" w:type="dxa"/>
          </w:tcPr>
          <w:p w:rsidR="00F56F5B" w:rsidRPr="007B3E20" w:rsidRDefault="00F56F5B" w:rsidP="00891FF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Челендж</w:t>
            </w:r>
            <w:proofErr w:type="spellEnd"/>
            <w:r w:rsidRPr="007B3E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 w:rsidRPr="007B3E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streets</w:t>
            </w:r>
            <w:r w:rsidRPr="007B3E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Pr="007B3E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our</w:t>
            </w:r>
            <w:r w:rsidRPr="007B3E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town</w:t>
            </w:r>
            <w:r w:rsidRPr="007B3E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» </w:t>
            </w:r>
          </w:p>
          <w:p w:rsidR="00F56F5B" w:rsidRPr="007B3E20" w:rsidRDefault="00F56F5B" w:rsidP="00891FFE">
            <w:pPr>
              <w:ind w:left="3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" w:history="1">
              <w:r w:rsidRPr="007523E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https://drive.google.com/file/d/1G_MENtvbFmLzQDW1P8SVhKsO35n5TYXj/view</w:t>
              </w:r>
            </w:hyperlink>
          </w:p>
          <w:p w:rsidR="00F56F5B" w:rsidRPr="007B3E20" w:rsidRDefault="00F56F5B" w:rsidP="00891FFE">
            <w:pPr>
              <w:ind w:left="3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Виртуальная экскурсия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аусы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«Чудеса Чаусского района»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anchor="slide=id.p15" w:history="1">
              <w:r w:rsidRPr="007523E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https://docs.google.com/presentation/d/1DyYr5MA971OKOH9PRHmLIjQp0RMVnAI3/edit#slide=id.p15</w:t>
              </w:r>
            </w:hyperlink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Тематическая экскурсия «Дорогами героев»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7523E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https://drive.google.com/drive/folders/1n6-_ZuQKYk64oO49KLywLKemGcoxxYDD</w:t>
              </w:r>
            </w:hyperlink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Справочник образовательных экскурсионных маршрутов «Чаусскими тропами» (2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пешие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велоэкскурсии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7523E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https://content.schools.by/1chausy/library/Чаусскими_тропами.pdf</w:t>
              </w:r>
            </w:hyperlink>
          </w:p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F5B" w:rsidRPr="006A3B58" w:rsidTr="00891FFE">
        <w:tc>
          <w:tcPr>
            <w:tcW w:w="504" w:type="dxa"/>
          </w:tcPr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B5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32" w:type="dxa"/>
          </w:tcPr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Средняя школа №2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аусы</w:t>
            </w:r>
            <w:proofErr w:type="spellEnd"/>
          </w:p>
        </w:tc>
        <w:tc>
          <w:tcPr>
            <w:tcW w:w="5635" w:type="dxa"/>
          </w:tcPr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Туристический маршрут «Туризм в Чаусском районе»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4224B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https://content.schools.by/2chausy/library/Туризм_в_чаусском_районе_готовое.docx</w:t>
              </w:r>
            </w:hyperlink>
          </w:p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F5B" w:rsidRPr="006A3B58" w:rsidTr="00891FFE">
        <w:tc>
          <w:tcPr>
            <w:tcW w:w="504" w:type="dxa"/>
          </w:tcPr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32" w:type="dxa"/>
          </w:tcPr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Волковичская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</w:p>
        </w:tc>
        <w:tc>
          <w:tcPr>
            <w:tcW w:w="5635" w:type="dxa"/>
          </w:tcPr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Туристический маршрут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веломаршрут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«По родному краю»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4224B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https://volkovichi.schools.by/pages/oblastnoj-proekt-maja_zjamlja_prydnjaproe</w:t>
              </w:r>
            </w:hyperlink>
          </w:p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F5B" w:rsidRPr="006A3B58" w:rsidTr="00891FFE">
        <w:tc>
          <w:tcPr>
            <w:tcW w:w="504" w:type="dxa"/>
          </w:tcPr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32" w:type="dxa"/>
          </w:tcPr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Горбовичская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</w:p>
        </w:tc>
        <w:tc>
          <w:tcPr>
            <w:tcW w:w="5635" w:type="dxa"/>
          </w:tcPr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Велоэкспедиция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туристического проекта «Постигая родные просторы»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D01CE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https://gorbovichi-mogilev.schools.by/photoalbum/825868</w:t>
              </w:r>
            </w:hyperlink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Интерактивная игра «По местам боевой славы»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D01CE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https://www.google.com/maps/d/viewer?mid=1FEFWxlN43F9Zk0lfO9IeEG3wgDvRNRr7&amp;ll=53.827370450359716%2C30.711176296948235&amp;z=13</w:t>
              </w:r>
            </w:hyperlink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Вкладка музей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7523E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https://gorbovichi-mogilev.schools.by/pages/istorija-muzeja</w:t>
              </w:r>
            </w:hyperlink>
          </w:p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56F5B" w:rsidRPr="006A3B58" w:rsidTr="00891FFE">
        <w:tc>
          <w:tcPr>
            <w:tcW w:w="504" w:type="dxa"/>
          </w:tcPr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432" w:type="dxa"/>
          </w:tcPr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Каменская средняя школа</w:t>
            </w:r>
          </w:p>
        </w:tc>
        <w:tc>
          <w:tcPr>
            <w:tcW w:w="5635" w:type="dxa"/>
          </w:tcPr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Экскурсионный видеоролик «Память в камне»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DB149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https://www.youtube.com/watch?v=dLC7gJ3FRwg</w:t>
              </w:r>
            </w:hyperlink>
          </w:p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F5B" w:rsidRPr="006A3B58" w:rsidTr="00891FFE">
        <w:tc>
          <w:tcPr>
            <w:tcW w:w="504" w:type="dxa"/>
          </w:tcPr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432" w:type="dxa"/>
          </w:tcPr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</w:p>
        </w:tc>
        <w:tc>
          <w:tcPr>
            <w:tcW w:w="5635" w:type="dxa"/>
          </w:tcPr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Экскурсионный маршрут «Нам дороги этой позабыть нельзя»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DB149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https://osinovka.schools.by/pages/ekskursionnyj-marshrut-nam-dorogi-eti-pozabyt-nelzja</w:t>
              </w:r>
            </w:hyperlink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Видеорепортаж «Край родной я тебя воспеваю»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DB149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https://osinovka.schools.by/pages/video-reportazh-s-poseschennogo-obekta-v-nominatsii-kraj-rodnoj-ja-tebja-vospevaju</w:t>
              </w:r>
            </w:hyperlink>
          </w:p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F5B" w:rsidRPr="006A3B58" w:rsidTr="00891FFE">
        <w:tc>
          <w:tcPr>
            <w:tcW w:w="504" w:type="dxa"/>
          </w:tcPr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432" w:type="dxa"/>
          </w:tcPr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Радомльская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</w:p>
        </w:tc>
        <w:tc>
          <w:tcPr>
            <w:tcW w:w="5635" w:type="dxa"/>
          </w:tcPr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Велосипедный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экомаршрут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 славным землям Радимичей»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D01CE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https://radomlay.schools.by/pages/marshrut-po-slavnym-zemljam-radimichej</w:t>
              </w:r>
            </w:hyperlink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Справочник региональных экскурсионных маршрутов «Малая родина моя!»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DB149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https://disk.yandex.by/i/mMwWRFT-48YH8w</w:t>
              </w:r>
            </w:hyperlink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Маршрут «Тропинками известных земляков»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Pr="00D01CE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https://radomlay.schools.by/pages/marshruty-poznanija-i-vospitanija-malaja-rodina-moja</w:t>
              </w:r>
            </w:hyperlink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Маршрут «История и культура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Радомля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его окрестностей»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D01CE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https://radomlay.schools.by/pages/istorija-i-kultura-agrogorodka-radomlja-i-ego-okrestnostej</w:t>
              </w:r>
            </w:hyperlink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Велоэкспедиция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«Незаслуженно забытый классик белорусской драматургии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Губаревич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Леонтьевич»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Pr="00DB149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https://disk.yandex.by/i/8uONFmpuihDPUA</w:t>
              </w:r>
            </w:hyperlink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Маршрут «Никто не забыт, ничто не забыто»</w:t>
            </w:r>
          </w:p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Pr="00D01CE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https://radomlay.schools.by/pages/nikto-ne-zabyt-nichto-ne-zabyto</w:t>
              </w:r>
            </w:hyperlink>
          </w:p>
        </w:tc>
      </w:tr>
      <w:tr w:rsidR="00F56F5B" w:rsidRPr="006A3B58" w:rsidTr="00891FFE">
        <w:tc>
          <w:tcPr>
            <w:tcW w:w="504" w:type="dxa"/>
          </w:tcPr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432" w:type="dxa"/>
          </w:tcPr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Сластеновская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</w:p>
        </w:tc>
        <w:tc>
          <w:tcPr>
            <w:tcW w:w="5635" w:type="dxa"/>
          </w:tcPr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Туристический маршрут «Сластены – малая родина»</w:t>
            </w:r>
          </w:p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Pr="00DB149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https://slasteny.schools.by/pages/743554180469</w:t>
              </w:r>
            </w:hyperlink>
          </w:p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F5B" w:rsidRPr="006A3B58" w:rsidTr="00F56F5B">
        <w:trPr>
          <w:trHeight w:val="1537"/>
        </w:trPr>
        <w:tc>
          <w:tcPr>
            <w:tcW w:w="504" w:type="dxa"/>
          </w:tcPr>
          <w:p w:rsidR="00F56F5B" w:rsidRPr="006A3B58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432" w:type="dxa"/>
          </w:tcPr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Устянская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базовая школа</w:t>
            </w:r>
          </w:p>
        </w:tc>
        <w:tc>
          <w:tcPr>
            <w:tcW w:w="5635" w:type="dxa"/>
          </w:tcPr>
          <w:p w:rsid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Экскурсионный маршрут «Историко-культурные и природные достопримечательности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Устье»</w:t>
            </w:r>
          </w:p>
          <w:p w:rsidR="00F56F5B" w:rsidRPr="00F56F5B" w:rsidRDefault="00F56F5B" w:rsidP="00891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Pr="00FC19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https://ustia.schools.by/pages/ekskursionnyj-marshrut-doroami-znanij</w:t>
              </w:r>
            </w:hyperlink>
          </w:p>
        </w:tc>
      </w:tr>
    </w:tbl>
    <w:p w:rsidR="00F56F5B" w:rsidRPr="006A3B58" w:rsidRDefault="00F56F5B" w:rsidP="00F56F5B">
      <w:pPr>
        <w:rPr>
          <w:rFonts w:ascii="Times New Roman" w:hAnsi="Times New Roman" w:cs="Times New Roman"/>
          <w:sz w:val="30"/>
          <w:szCs w:val="30"/>
        </w:rPr>
      </w:pPr>
    </w:p>
    <w:sectPr w:rsidR="00F56F5B" w:rsidRPr="006A3B58" w:rsidSect="00F56F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58"/>
    <w:rsid w:val="003176E8"/>
    <w:rsid w:val="005443E7"/>
    <w:rsid w:val="005626C2"/>
    <w:rsid w:val="005A12D6"/>
    <w:rsid w:val="006A1070"/>
    <w:rsid w:val="006A3B58"/>
    <w:rsid w:val="007B3E20"/>
    <w:rsid w:val="00957F94"/>
    <w:rsid w:val="00985D1D"/>
    <w:rsid w:val="009E2BD2"/>
    <w:rsid w:val="009F411F"/>
    <w:rsid w:val="00A42165"/>
    <w:rsid w:val="00B737A2"/>
    <w:rsid w:val="00C45065"/>
    <w:rsid w:val="00C7273C"/>
    <w:rsid w:val="00C969DE"/>
    <w:rsid w:val="00C96E1C"/>
    <w:rsid w:val="00D70532"/>
    <w:rsid w:val="00EE51C3"/>
    <w:rsid w:val="00F5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3E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3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schools.by/1chausy/library/&#1063;&#1072;&#1091;&#1089;&#1089;&#1082;&#1080;&#1084;&#1080;_&#1090;&#1088;&#1086;&#1087;&#1072;&#1084;&#1080;.pdf" TargetMode="External"/><Relationship Id="rId13" Type="http://schemas.openxmlformats.org/officeDocument/2006/relationships/hyperlink" Target="https://gorbovichi-mogilev.schools.by/pages/istorija-muzeja" TargetMode="External"/><Relationship Id="rId18" Type="http://schemas.openxmlformats.org/officeDocument/2006/relationships/hyperlink" Target="https://disk.yandex.by/i/mMwWRFT-48YH8w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isk.yandex.by/i/8uONFmpuihDPUA" TargetMode="External"/><Relationship Id="rId7" Type="http://schemas.openxmlformats.org/officeDocument/2006/relationships/hyperlink" Target="https://drive.google.com/drive/folders/1n6-_ZuQKYk64oO49KLywLKemGcoxxYDD" TargetMode="External"/><Relationship Id="rId12" Type="http://schemas.openxmlformats.org/officeDocument/2006/relationships/hyperlink" Target="https://www.google.com/maps/d/viewer?mid=1FEFWxlN43F9Zk0lfO9IeEG3wgDvRNRr7&amp;ll=53.827370450359716%2C30.711176296948235&amp;z=13" TargetMode="External"/><Relationship Id="rId17" Type="http://schemas.openxmlformats.org/officeDocument/2006/relationships/hyperlink" Target="https://radomlay.schools.by/pages/marshrut-po-slavnym-zemljam-radimichej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osinovka.schools.by/pages/video-reportazh-s-poseschennogo-obekta-v-nominatsii-kraj-rodnoj-ja-tebja-vospevaju" TargetMode="External"/><Relationship Id="rId20" Type="http://schemas.openxmlformats.org/officeDocument/2006/relationships/hyperlink" Target="https://radomlay.schools.by/pages/istorija-i-kultura-agrogorodka-radomlja-i-ego-okrestnostej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DyYr5MA971OKOH9PRHmLIjQp0RMVnAI3/edit" TargetMode="External"/><Relationship Id="rId11" Type="http://schemas.openxmlformats.org/officeDocument/2006/relationships/hyperlink" Target="https://gorbovichi-mogilev.schools.by/photoalbum/825868" TargetMode="External"/><Relationship Id="rId24" Type="http://schemas.openxmlformats.org/officeDocument/2006/relationships/hyperlink" Target="https://ustia.schools.by/pages/ekskursionnyj-marshrut-doroami-znanij" TargetMode="External"/><Relationship Id="rId5" Type="http://schemas.openxmlformats.org/officeDocument/2006/relationships/hyperlink" Target="https://drive.google.com/file/d/1G_MENtvbFmLzQDW1P8SVhKsO35n5TYXj/view" TargetMode="External"/><Relationship Id="rId15" Type="http://schemas.openxmlformats.org/officeDocument/2006/relationships/hyperlink" Target="https://osinovka.schools.by/pages/ekskursionnyj-marshrut-nam-dorogi-eti-pozabyt-nelzja" TargetMode="External"/><Relationship Id="rId23" Type="http://schemas.openxmlformats.org/officeDocument/2006/relationships/hyperlink" Target="https://slasteny.schools.by/pages/743554180469" TargetMode="External"/><Relationship Id="rId10" Type="http://schemas.openxmlformats.org/officeDocument/2006/relationships/hyperlink" Target="https://volkovichi.schools.by/pages/oblastnoj-proekt-maja_zjamlja_prydnjaproe" TargetMode="External"/><Relationship Id="rId19" Type="http://schemas.openxmlformats.org/officeDocument/2006/relationships/hyperlink" Target="https://radomlay.schools.by/pages/marshruty-poznanija-i-vospitanija-malaja-rodina-mo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schools.by/2chausy/library/&#1058;&#1091;&#1088;&#1080;&#1079;&#1084;_&#1074;_&#1095;&#1072;&#1091;&#1089;&#1089;&#1082;&#1086;&#1084;_&#1088;&#1072;&#1081;&#1086;&#1085;&#1077;_&#1075;&#1086;&#1090;&#1086;&#1074;&#1086;&#1077;.docx" TargetMode="External"/><Relationship Id="rId14" Type="http://schemas.openxmlformats.org/officeDocument/2006/relationships/hyperlink" Target="https://www.youtube.com/watch?v=dLC7gJ3FRwg" TargetMode="External"/><Relationship Id="rId22" Type="http://schemas.openxmlformats.org/officeDocument/2006/relationships/hyperlink" Target="https://radomlay.schools.by/pages/nikto-ne-zabyt-nichto-ne-zaby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xXxl</dc:creator>
  <cp:lastModifiedBy>Пользователь</cp:lastModifiedBy>
  <cp:revision>2</cp:revision>
  <dcterms:created xsi:type="dcterms:W3CDTF">2024-06-19T09:04:00Z</dcterms:created>
  <dcterms:modified xsi:type="dcterms:W3CDTF">2024-06-19T09:04:00Z</dcterms:modified>
</cp:coreProperties>
</file>