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AFB18" w14:textId="77777777" w:rsidR="00027911" w:rsidRDefault="00027911" w:rsidP="00027911">
      <w:pPr>
        <w:rPr>
          <w:bCs/>
          <w:sz w:val="28"/>
          <w:szCs w:val="28"/>
        </w:rPr>
      </w:pPr>
    </w:p>
    <w:p w14:paraId="1D5FB365" w14:textId="77777777" w:rsidR="00027911" w:rsidRPr="005B4B25" w:rsidRDefault="00027911" w:rsidP="00027911">
      <w:pPr>
        <w:spacing w:line="280" w:lineRule="exact"/>
        <w:rPr>
          <w:bCs/>
          <w:sz w:val="28"/>
          <w:szCs w:val="28"/>
        </w:rPr>
      </w:pPr>
      <w:r w:rsidRPr="000829BD">
        <w:rPr>
          <w:bCs/>
          <w:sz w:val="28"/>
          <w:szCs w:val="28"/>
        </w:rPr>
        <w:t xml:space="preserve">Перечень свободных (незанятых) земельных участков, в том числе с расположенными на них неиспользуемыми объектами недвижимости, подлежащими сносу, которые могут быть предоставлены гражданам для строительства и обслуживания одноквартирных, блокированных жилых домов без проведения аукциона в порядке очередности  </w:t>
      </w:r>
    </w:p>
    <w:tbl>
      <w:tblPr>
        <w:tblW w:w="154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97"/>
        <w:gridCol w:w="1458"/>
        <w:gridCol w:w="2041"/>
        <w:gridCol w:w="1313"/>
        <w:gridCol w:w="1604"/>
        <w:gridCol w:w="1750"/>
        <w:gridCol w:w="1604"/>
        <w:gridCol w:w="1167"/>
        <w:gridCol w:w="2626"/>
      </w:tblGrid>
      <w:tr w:rsidR="00027911" w:rsidRPr="00C6382D" w14:paraId="58BDADF8" w14:textId="77777777" w:rsidTr="007904EE">
        <w:trPr>
          <w:trHeight w:val="2939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DDD7" w14:textId="77777777" w:rsidR="00027911" w:rsidRPr="00C6382D" w:rsidRDefault="00027911" w:rsidP="007904EE">
            <w:pPr>
              <w:jc w:val="center"/>
              <w:rPr>
                <w:sz w:val="22"/>
                <w:szCs w:val="22"/>
              </w:rPr>
            </w:pPr>
            <w:r w:rsidRPr="00C6382D">
              <w:rPr>
                <w:sz w:val="22"/>
                <w:szCs w:val="22"/>
              </w:rPr>
              <w:t xml:space="preserve">Место  нахождения (адрес) </w:t>
            </w:r>
            <w:r w:rsidRPr="00C6382D">
              <w:rPr>
                <w:spacing w:val="-4"/>
                <w:sz w:val="22"/>
                <w:szCs w:val="22"/>
              </w:rPr>
              <w:t>земельного</w:t>
            </w:r>
            <w:r w:rsidRPr="00C6382D">
              <w:rPr>
                <w:sz w:val="22"/>
                <w:szCs w:val="22"/>
              </w:rPr>
              <w:t xml:space="preserve"> участка</w:t>
            </w:r>
          </w:p>
          <w:p w14:paraId="5A586B21" w14:textId="77777777" w:rsidR="00027911" w:rsidRPr="00C6382D" w:rsidRDefault="00027911" w:rsidP="007904EE">
            <w:pPr>
              <w:jc w:val="center"/>
              <w:rPr>
                <w:sz w:val="22"/>
                <w:szCs w:val="22"/>
              </w:rPr>
            </w:pPr>
          </w:p>
          <w:p w14:paraId="0D12ABBB" w14:textId="77777777" w:rsidR="00027911" w:rsidRPr="00C6382D" w:rsidRDefault="00027911" w:rsidP="007904EE">
            <w:pPr>
              <w:jc w:val="center"/>
              <w:rPr>
                <w:sz w:val="22"/>
                <w:szCs w:val="22"/>
              </w:rPr>
            </w:pPr>
          </w:p>
          <w:p w14:paraId="2052D723" w14:textId="77777777" w:rsidR="00027911" w:rsidRPr="00C6382D" w:rsidRDefault="00027911" w:rsidP="007904EE">
            <w:pPr>
              <w:jc w:val="center"/>
              <w:rPr>
                <w:sz w:val="22"/>
                <w:szCs w:val="22"/>
              </w:rPr>
            </w:pPr>
          </w:p>
          <w:p w14:paraId="25142804" w14:textId="77777777" w:rsidR="00027911" w:rsidRPr="00C6382D" w:rsidRDefault="00027911" w:rsidP="007904EE">
            <w:pPr>
              <w:jc w:val="center"/>
              <w:rPr>
                <w:sz w:val="22"/>
                <w:szCs w:val="22"/>
              </w:rPr>
            </w:pPr>
          </w:p>
          <w:p w14:paraId="114FF42D" w14:textId="77777777" w:rsidR="00027911" w:rsidRPr="00C6382D" w:rsidRDefault="00027911" w:rsidP="007904EE">
            <w:pPr>
              <w:jc w:val="center"/>
              <w:rPr>
                <w:sz w:val="22"/>
                <w:szCs w:val="22"/>
              </w:rPr>
            </w:pPr>
          </w:p>
          <w:p w14:paraId="43572A34" w14:textId="77777777" w:rsidR="00027911" w:rsidRPr="00C6382D" w:rsidRDefault="00027911" w:rsidP="007904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AEE27" w14:textId="77777777" w:rsidR="00027911" w:rsidRPr="00C6382D" w:rsidRDefault="00027911" w:rsidP="007904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382D">
              <w:rPr>
                <w:sz w:val="22"/>
                <w:szCs w:val="22"/>
              </w:rPr>
              <w:t>Общая (ориентировочная) площадь земельного участка, гектаров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EF8CE" w14:textId="77777777" w:rsidR="00027911" w:rsidRPr="00C6382D" w:rsidRDefault="00027911" w:rsidP="007904EE">
            <w:pPr>
              <w:jc w:val="center"/>
              <w:rPr>
                <w:sz w:val="22"/>
                <w:szCs w:val="22"/>
              </w:rPr>
            </w:pPr>
            <w:r w:rsidRPr="00C6382D">
              <w:rPr>
                <w:sz w:val="22"/>
                <w:szCs w:val="22"/>
              </w:rPr>
              <w:t>Целевое назначение земельного участка/назначение земельного участка в соответствии с единой классифика</w:t>
            </w:r>
            <w:r w:rsidRPr="00C6382D">
              <w:rPr>
                <w:sz w:val="22"/>
                <w:szCs w:val="22"/>
              </w:rPr>
              <w:softHyphen/>
              <w:t xml:space="preserve">цией назначения объектов </w:t>
            </w:r>
            <w:r w:rsidRPr="00C6382D">
              <w:rPr>
                <w:spacing w:val="-4"/>
                <w:sz w:val="22"/>
                <w:szCs w:val="22"/>
              </w:rPr>
              <w:t>недвижимого</w:t>
            </w:r>
            <w:r w:rsidRPr="00C6382D">
              <w:rPr>
                <w:sz w:val="22"/>
                <w:szCs w:val="22"/>
              </w:rPr>
              <w:t xml:space="preserve"> имущества</w:t>
            </w:r>
          </w:p>
          <w:p w14:paraId="11EBB7E1" w14:textId="77777777" w:rsidR="00027911" w:rsidRPr="00C6382D" w:rsidRDefault="00027911" w:rsidP="007904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9F055" w14:textId="77777777" w:rsidR="00027911" w:rsidRPr="00C6382D" w:rsidRDefault="00027911" w:rsidP="007904EE">
            <w:pPr>
              <w:jc w:val="center"/>
              <w:rPr>
                <w:sz w:val="22"/>
                <w:szCs w:val="22"/>
              </w:rPr>
            </w:pPr>
            <w:r w:rsidRPr="00C6382D">
              <w:rPr>
                <w:sz w:val="22"/>
                <w:szCs w:val="22"/>
              </w:rPr>
              <w:t>Кадастровый номер</w:t>
            </w:r>
            <w:r w:rsidRPr="00C6382D">
              <w:rPr>
                <w:sz w:val="22"/>
                <w:szCs w:val="22"/>
                <w:lang w:eastAsia="en-US"/>
              </w:rPr>
              <w:t xml:space="preserve"> земельного участка </w:t>
            </w:r>
            <w:r w:rsidRPr="00C6382D">
              <w:rPr>
                <w:sz w:val="22"/>
                <w:szCs w:val="22"/>
              </w:rPr>
              <w:t>(при наличии)</w:t>
            </w:r>
          </w:p>
          <w:p w14:paraId="0185AC33" w14:textId="77777777" w:rsidR="00027911" w:rsidRPr="00C6382D" w:rsidRDefault="00027911" w:rsidP="007904EE">
            <w:pPr>
              <w:jc w:val="center"/>
              <w:rPr>
                <w:sz w:val="22"/>
                <w:szCs w:val="22"/>
              </w:rPr>
            </w:pPr>
          </w:p>
          <w:p w14:paraId="002BC04D" w14:textId="77777777" w:rsidR="00027911" w:rsidRPr="00C6382D" w:rsidRDefault="00027911" w:rsidP="007904EE">
            <w:pPr>
              <w:jc w:val="center"/>
              <w:rPr>
                <w:sz w:val="22"/>
                <w:szCs w:val="22"/>
              </w:rPr>
            </w:pPr>
          </w:p>
          <w:p w14:paraId="297CFE0D" w14:textId="77777777" w:rsidR="00027911" w:rsidRPr="00C6382D" w:rsidRDefault="00027911" w:rsidP="007904EE">
            <w:pPr>
              <w:jc w:val="center"/>
              <w:rPr>
                <w:sz w:val="22"/>
                <w:szCs w:val="22"/>
              </w:rPr>
            </w:pPr>
          </w:p>
          <w:p w14:paraId="3B2B00EA" w14:textId="77777777" w:rsidR="00027911" w:rsidRPr="00C6382D" w:rsidRDefault="00027911" w:rsidP="007904EE">
            <w:pPr>
              <w:jc w:val="center"/>
              <w:rPr>
                <w:sz w:val="22"/>
                <w:szCs w:val="22"/>
              </w:rPr>
            </w:pPr>
          </w:p>
          <w:p w14:paraId="7BCEEA52" w14:textId="77777777" w:rsidR="00027911" w:rsidRPr="00C6382D" w:rsidRDefault="00027911" w:rsidP="007904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3969" w14:textId="77777777" w:rsidR="00027911" w:rsidRPr="00C6382D" w:rsidRDefault="00027911" w:rsidP="007904EE">
            <w:pPr>
              <w:jc w:val="center"/>
              <w:rPr>
                <w:sz w:val="22"/>
                <w:szCs w:val="22"/>
              </w:rPr>
            </w:pPr>
            <w:r w:rsidRPr="00C6382D">
              <w:rPr>
                <w:sz w:val="22"/>
                <w:szCs w:val="22"/>
              </w:rPr>
              <w:t xml:space="preserve">Ограничения (обременения) прав в использовании земельного участка, в том числе </w:t>
            </w:r>
            <w:r w:rsidRPr="00C6382D">
              <w:rPr>
                <w:spacing w:val="-8"/>
                <w:sz w:val="22"/>
                <w:szCs w:val="22"/>
              </w:rPr>
              <w:t xml:space="preserve">земельный </w:t>
            </w:r>
            <w:r w:rsidRPr="00C6382D">
              <w:rPr>
                <w:sz w:val="22"/>
                <w:szCs w:val="22"/>
              </w:rPr>
              <w:t>сервитут</w:t>
            </w:r>
          </w:p>
          <w:p w14:paraId="3FA74118" w14:textId="77777777" w:rsidR="00027911" w:rsidRPr="00C6382D" w:rsidRDefault="00027911" w:rsidP="007904EE">
            <w:pPr>
              <w:jc w:val="center"/>
              <w:rPr>
                <w:sz w:val="22"/>
                <w:szCs w:val="22"/>
              </w:rPr>
            </w:pPr>
          </w:p>
          <w:p w14:paraId="0E79084B" w14:textId="77777777" w:rsidR="00027911" w:rsidRPr="00C6382D" w:rsidRDefault="00027911" w:rsidP="007904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3FDF2A" w14:textId="77777777" w:rsidR="00027911" w:rsidRPr="00C6382D" w:rsidRDefault="00027911" w:rsidP="007904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382D">
              <w:rPr>
                <w:sz w:val="22"/>
                <w:szCs w:val="22"/>
              </w:rPr>
              <w:t>Возможный вид права на земель</w:t>
            </w:r>
            <w:r w:rsidRPr="00C6382D">
              <w:rPr>
                <w:sz w:val="22"/>
                <w:szCs w:val="22"/>
              </w:rPr>
              <w:softHyphen/>
              <w:t xml:space="preserve">ный </w:t>
            </w:r>
            <w:r w:rsidRPr="00C6382D">
              <w:rPr>
                <w:spacing w:val="-4"/>
                <w:sz w:val="22"/>
                <w:szCs w:val="22"/>
              </w:rPr>
              <w:t>участок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6137C2" w14:textId="77777777" w:rsidR="00027911" w:rsidRPr="00C6382D" w:rsidRDefault="00027911" w:rsidP="007904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382D">
              <w:rPr>
                <w:sz w:val="22"/>
                <w:szCs w:val="22"/>
              </w:rPr>
              <w:t xml:space="preserve">Сведения об обеспеченности земельного участка инженерной и транспортной </w:t>
            </w:r>
            <w:r w:rsidRPr="00C6382D">
              <w:rPr>
                <w:spacing w:val="-4"/>
                <w:sz w:val="22"/>
                <w:szCs w:val="22"/>
              </w:rPr>
              <w:t>инфраструктурой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A4DDB9" w14:textId="77777777" w:rsidR="00027911" w:rsidRPr="00C6382D" w:rsidRDefault="00027911" w:rsidP="007904EE">
            <w:pPr>
              <w:jc w:val="center"/>
              <w:rPr>
                <w:sz w:val="22"/>
                <w:szCs w:val="22"/>
              </w:rPr>
            </w:pPr>
            <w:r w:rsidRPr="00C6382D">
              <w:rPr>
                <w:sz w:val="22"/>
                <w:szCs w:val="22"/>
              </w:rPr>
              <w:t>Приме-</w:t>
            </w:r>
          </w:p>
          <w:p w14:paraId="44DAF0A7" w14:textId="77777777" w:rsidR="00027911" w:rsidRPr="00C6382D" w:rsidRDefault="00027911" w:rsidP="007904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sz w:val="22"/>
                <w:szCs w:val="22"/>
              </w:rPr>
              <w:t>чание</w:t>
            </w:r>
            <w:proofErr w:type="spellEnd"/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069E" w14:textId="77777777" w:rsidR="00027911" w:rsidRPr="00C6382D" w:rsidRDefault="00027911" w:rsidP="007904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382D">
              <w:rPr>
                <w:sz w:val="22"/>
                <w:szCs w:val="22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  <w:tr w:rsidR="00027911" w:rsidRPr="00C6382D" w14:paraId="47D7CA12" w14:textId="77777777" w:rsidTr="007904EE">
        <w:trPr>
          <w:trHeight w:val="334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7E35F" w14:textId="77777777" w:rsidR="00027911" w:rsidRPr="00C6382D" w:rsidRDefault="00027911" w:rsidP="00AE116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г.Чаусы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6382D">
              <w:rPr>
                <w:color w:val="000000"/>
                <w:sz w:val="22"/>
                <w:szCs w:val="22"/>
              </w:rPr>
              <w:t>ул.Дорожная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6AC360" w14:textId="77777777" w:rsidR="00027911" w:rsidRPr="00C6382D" w:rsidRDefault="00027911" w:rsidP="007904EE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0,12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4D60A20" w14:textId="77777777" w:rsidR="00027911" w:rsidRPr="00C6382D" w:rsidRDefault="00027911" w:rsidP="007904EE">
            <w:pPr>
              <w:rPr>
                <w:sz w:val="22"/>
                <w:szCs w:val="22"/>
              </w:rPr>
            </w:pPr>
            <w:r w:rsidRPr="00C6382D">
              <w:rPr>
                <w:sz w:val="22"/>
                <w:szCs w:val="22"/>
              </w:rPr>
              <w:t>для строительства и обслуживания одноквартирного жилого дома</w:t>
            </w:r>
            <w:r w:rsidRPr="00C6382D">
              <w:rPr>
                <w:sz w:val="22"/>
                <w:szCs w:val="22"/>
                <w:vertAlign w:val="superscript"/>
              </w:rPr>
              <w:t>*</w:t>
            </w:r>
            <w:r w:rsidRPr="00C638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F35B4" w14:textId="77777777" w:rsidR="00027911" w:rsidRPr="00C6382D" w:rsidRDefault="00027911" w:rsidP="007904EE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C308E" w14:textId="77777777" w:rsidR="00027911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6F7C39" w14:textId="77777777" w:rsidR="00027911" w:rsidRPr="00C6382D" w:rsidRDefault="00027911" w:rsidP="007904EE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 xml:space="preserve">Частная собственность, пожизненное наследуемое владение, аренда  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D58DF" w14:textId="77777777" w:rsidR="00027911" w:rsidRPr="003716FF" w:rsidRDefault="00027911" w:rsidP="007904EE">
            <w:r w:rsidRPr="003716FF">
              <w:t xml:space="preserve">подъезд к участку осуществляется по существующей улично-дорожной сети, </w:t>
            </w:r>
            <w:r w:rsidRPr="003716FF">
              <w:rPr>
                <w:color w:val="000000"/>
              </w:rPr>
              <w:t>электроснабжение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72565" w14:textId="77777777" w:rsidR="00027911" w:rsidRPr="00C6382D" w:rsidRDefault="00027911" w:rsidP="007904EE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свободен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9158" w14:textId="77777777" w:rsidR="00027911" w:rsidRPr="00C6382D" w:rsidRDefault="00027911" w:rsidP="007904EE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Казусева Инна Олеговна т.8(02242)76732,</w:t>
            </w:r>
          </w:p>
          <w:p w14:paraId="323ECE56" w14:textId="77777777" w:rsidR="00027911" w:rsidRPr="00C6382D" w:rsidRDefault="00027911" w:rsidP="007904E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Кепина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  <w:p w14:paraId="2E7E8C44" w14:textId="77777777" w:rsidR="00027911" w:rsidRPr="00C6382D" w:rsidRDefault="00027911" w:rsidP="007904EE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т.8(02242)78947</w:t>
            </w:r>
          </w:p>
        </w:tc>
      </w:tr>
      <w:tr w:rsidR="00B322DF" w:rsidRPr="00C6382D" w14:paraId="42F1EF88" w14:textId="77777777" w:rsidTr="00F65F60">
        <w:trPr>
          <w:trHeight w:val="70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FE550" w14:textId="77777777" w:rsidR="00B322DF" w:rsidRPr="00C6382D" w:rsidRDefault="00B322DF" w:rsidP="00AE116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г.Чаусы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6382D">
              <w:rPr>
                <w:color w:val="000000"/>
                <w:sz w:val="22"/>
                <w:szCs w:val="22"/>
              </w:rPr>
              <w:t>ул.Дорожная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BD008F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0,12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CCB4744" w14:textId="77777777" w:rsidR="00B322DF" w:rsidRPr="00C6382D" w:rsidRDefault="00B322DF" w:rsidP="007904EE">
            <w:pPr>
              <w:rPr>
                <w:sz w:val="22"/>
                <w:szCs w:val="22"/>
              </w:rPr>
            </w:pPr>
            <w:r w:rsidRPr="00C6382D">
              <w:rPr>
                <w:sz w:val="22"/>
                <w:szCs w:val="22"/>
              </w:rPr>
              <w:t>для строительства и обслуживания одноквартирного жилого дома</w:t>
            </w:r>
            <w:r w:rsidRPr="00C6382D">
              <w:rPr>
                <w:sz w:val="22"/>
                <w:szCs w:val="22"/>
                <w:vertAlign w:val="superscript"/>
              </w:rPr>
              <w:t>*</w:t>
            </w:r>
            <w:r w:rsidRPr="00C638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9C2F5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9273D" w14:textId="77777777" w:rsidR="00B322DF" w:rsidRDefault="00B322DF" w:rsidP="00B322DF">
            <w:pPr>
              <w:jc w:val="center"/>
            </w:pPr>
            <w:r w:rsidRPr="007771A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34146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0C0CD8" w14:textId="77777777" w:rsidR="00B322DF" w:rsidRPr="003716FF" w:rsidRDefault="00B322DF" w:rsidP="007904EE">
            <w:r w:rsidRPr="003716FF">
              <w:t xml:space="preserve">подъезд к участку осуществляется по существующей улично-дорожной сети, </w:t>
            </w:r>
            <w:r w:rsidRPr="003716FF">
              <w:rPr>
                <w:color w:val="000000"/>
              </w:rPr>
              <w:t>электроснабжение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5A264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свободен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D421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Казусева Инна Олеговна т.8(02242)76732,</w:t>
            </w:r>
          </w:p>
          <w:p w14:paraId="522DF54A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Кепина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  <w:p w14:paraId="48280919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т.8(02242)78947</w:t>
            </w:r>
          </w:p>
        </w:tc>
      </w:tr>
      <w:tr w:rsidR="00B322DF" w:rsidRPr="00C6382D" w14:paraId="2D95AEE1" w14:textId="77777777" w:rsidTr="00F65F60">
        <w:trPr>
          <w:trHeight w:val="853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EFA03" w14:textId="77777777" w:rsidR="00B322DF" w:rsidRPr="00C6382D" w:rsidRDefault="00B322DF" w:rsidP="00AE116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г.Чаусы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6382D">
              <w:rPr>
                <w:color w:val="000000"/>
                <w:sz w:val="22"/>
                <w:szCs w:val="22"/>
              </w:rPr>
              <w:t>ул.Дорожная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4A3B7A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0,12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AD890DD" w14:textId="77777777" w:rsidR="00B322DF" w:rsidRPr="00C6382D" w:rsidRDefault="00B322DF" w:rsidP="007904EE">
            <w:pPr>
              <w:rPr>
                <w:sz w:val="22"/>
                <w:szCs w:val="22"/>
              </w:rPr>
            </w:pPr>
            <w:r w:rsidRPr="00C6382D">
              <w:rPr>
                <w:sz w:val="22"/>
                <w:szCs w:val="22"/>
              </w:rPr>
              <w:t>для строительства и обслуживания одноквартирного жилого дома</w:t>
            </w:r>
            <w:r w:rsidRPr="00C6382D">
              <w:rPr>
                <w:sz w:val="22"/>
                <w:szCs w:val="22"/>
                <w:vertAlign w:val="superscript"/>
              </w:rPr>
              <w:t>*</w:t>
            </w:r>
            <w:r w:rsidRPr="00C638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A2416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72381" w14:textId="77777777" w:rsidR="00B322DF" w:rsidRDefault="00B322DF" w:rsidP="00B322DF">
            <w:pPr>
              <w:jc w:val="center"/>
            </w:pPr>
            <w:r w:rsidRPr="007771A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9D898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6FE33" w14:textId="77777777" w:rsidR="00B322DF" w:rsidRPr="003716FF" w:rsidRDefault="00B322DF" w:rsidP="007904EE">
            <w:r w:rsidRPr="003716FF">
              <w:t xml:space="preserve">подъезд к участку осуществляется по существующей улично-дорожной сети, </w:t>
            </w:r>
            <w:r w:rsidRPr="003716FF">
              <w:rPr>
                <w:color w:val="000000"/>
              </w:rPr>
              <w:lastRenderedPageBreak/>
              <w:t>электроснабжение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2A47C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lastRenderedPageBreak/>
              <w:t>свободен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02DA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Казусева Инна Олеговна т.8(02242)76732,</w:t>
            </w:r>
          </w:p>
          <w:p w14:paraId="1603203E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Кепина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  <w:p w14:paraId="10F8A319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т.8(02242)78947</w:t>
            </w:r>
          </w:p>
        </w:tc>
      </w:tr>
      <w:tr w:rsidR="00B322DF" w:rsidRPr="00C6382D" w14:paraId="2476235C" w14:textId="77777777" w:rsidTr="00F65F60">
        <w:trPr>
          <w:trHeight w:val="705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2BB70" w14:textId="77777777" w:rsidR="00B322DF" w:rsidRPr="00C6382D" w:rsidRDefault="00B322DF" w:rsidP="00AE116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г.Чаусы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6382D">
              <w:rPr>
                <w:color w:val="000000"/>
                <w:sz w:val="22"/>
                <w:szCs w:val="22"/>
              </w:rPr>
              <w:t>ул.Я.Купалы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BD9F64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59881CB" w14:textId="77777777" w:rsidR="00B322DF" w:rsidRPr="00C6382D" w:rsidRDefault="00B322DF" w:rsidP="007904EE">
            <w:pPr>
              <w:rPr>
                <w:sz w:val="22"/>
                <w:szCs w:val="22"/>
              </w:rPr>
            </w:pPr>
            <w:r w:rsidRPr="00C6382D">
              <w:rPr>
                <w:sz w:val="22"/>
                <w:szCs w:val="22"/>
              </w:rPr>
              <w:t>для строительства и обслуживания одноквартирного жилого дома</w:t>
            </w:r>
            <w:r w:rsidRPr="00C6382D">
              <w:rPr>
                <w:sz w:val="22"/>
                <w:szCs w:val="22"/>
                <w:vertAlign w:val="superscript"/>
              </w:rPr>
              <w:t>*</w:t>
            </w:r>
            <w:r w:rsidRPr="00C638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800A5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D8C3F" w14:textId="77777777" w:rsidR="00B322DF" w:rsidRDefault="00B322DF" w:rsidP="00B322DF">
            <w:pPr>
              <w:jc w:val="center"/>
            </w:pPr>
            <w:r w:rsidRPr="007771A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A205B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B82A3C" w14:textId="77777777" w:rsidR="00B322DF" w:rsidRPr="003716FF" w:rsidRDefault="00B322DF" w:rsidP="007904EE">
            <w:r w:rsidRPr="003716FF">
              <w:t xml:space="preserve">подъезд к участку осуществляется по существующей улично-дорожной сети, </w:t>
            </w:r>
            <w:r w:rsidRPr="003716FF">
              <w:rPr>
                <w:color w:val="000000"/>
              </w:rPr>
              <w:t>электроснабжение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91E35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свободен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ABFF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Казусева Инна Олеговна т.8(02242)76732,</w:t>
            </w:r>
          </w:p>
          <w:p w14:paraId="6AFB402F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Кепина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  <w:p w14:paraId="43DA3027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т.8(02242)78947</w:t>
            </w:r>
          </w:p>
        </w:tc>
      </w:tr>
      <w:tr w:rsidR="00B322DF" w:rsidRPr="00C6382D" w14:paraId="3B167BCB" w14:textId="77777777" w:rsidTr="00F65F60">
        <w:trPr>
          <w:trHeight w:val="847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73612" w14:textId="77777777" w:rsidR="00B322DF" w:rsidRPr="00C6382D" w:rsidRDefault="00B322DF" w:rsidP="00AE116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г.Чаусы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6382D">
              <w:rPr>
                <w:color w:val="000000"/>
                <w:sz w:val="22"/>
                <w:szCs w:val="22"/>
              </w:rPr>
              <w:t>ул.Я.Купалы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22C7A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211194A" w14:textId="77777777" w:rsidR="00B322DF" w:rsidRPr="00C6382D" w:rsidRDefault="00B322DF" w:rsidP="007904EE">
            <w:pPr>
              <w:rPr>
                <w:sz w:val="22"/>
                <w:szCs w:val="22"/>
              </w:rPr>
            </w:pPr>
            <w:r w:rsidRPr="00C6382D">
              <w:rPr>
                <w:sz w:val="22"/>
                <w:szCs w:val="22"/>
              </w:rPr>
              <w:t>для строительства и обслуживания одноквартирного жилого дома</w:t>
            </w:r>
            <w:r w:rsidRPr="00C6382D">
              <w:rPr>
                <w:sz w:val="22"/>
                <w:szCs w:val="22"/>
                <w:vertAlign w:val="superscript"/>
              </w:rPr>
              <w:t>*</w:t>
            </w:r>
            <w:r w:rsidRPr="00C638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404F9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F9D2D" w14:textId="77777777" w:rsidR="00B322DF" w:rsidRDefault="00B322DF" w:rsidP="00B322DF">
            <w:pPr>
              <w:jc w:val="center"/>
            </w:pPr>
            <w:r w:rsidRPr="007771A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D7D39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9BE2F" w14:textId="77777777" w:rsidR="00B322DF" w:rsidRPr="003716FF" w:rsidRDefault="00B322DF" w:rsidP="007904EE">
            <w:r w:rsidRPr="003716FF">
              <w:t xml:space="preserve">подъезд к участку осуществляется по существующей улично-дорожной сети, </w:t>
            </w:r>
            <w:r w:rsidRPr="003716FF">
              <w:rPr>
                <w:color w:val="000000"/>
              </w:rPr>
              <w:t>электроснабжение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2000B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свободен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8037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Казусева Инна Олеговна т.8(02242)76732,</w:t>
            </w:r>
          </w:p>
          <w:p w14:paraId="542B65C4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Кепина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  <w:p w14:paraId="1FEBFB5A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т.8(02242)78947</w:t>
            </w:r>
          </w:p>
        </w:tc>
      </w:tr>
      <w:tr w:rsidR="00B322DF" w:rsidRPr="00C6382D" w14:paraId="02A27445" w14:textId="77777777" w:rsidTr="00F65F60">
        <w:trPr>
          <w:trHeight w:val="334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7FB40" w14:textId="77777777" w:rsidR="00B322DF" w:rsidRPr="00C6382D" w:rsidRDefault="00B322DF" w:rsidP="00AE116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г.Чаусы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6382D">
              <w:rPr>
                <w:color w:val="000000"/>
                <w:sz w:val="22"/>
                <w:szCs w:val="22"/>
              </w:rPr>
              <w:t>ул.Ивутенко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>, д.24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EC4A8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51B24EA" w14:textId="77777777" w:rsidR="00B322DF" w:rsidRPr="00C6382D" w:rsidRDefault="00B322DF" w:rsidP="007904EE">
            <w:pPr>
              <w:rPr>
                <w:sz w:val="22"/>
                <w:szCs w:val="22"/>
              </w:rPr>
            </w:pPr>
            <w:r w:rsidRPr="00C6382D">
              <w:rPr>
                <w:sz w:val="22"/>
                <w:szCs w:val="22"/>
              </w:rPr>
              <w:t>для строительства и обслуживания одноквартирного жилого дома</w:t>
            </w:r>
            <w:r w:rsidRPr="00C6382D">
              <w:rPr>
                <w:sz w:val="22"/>
                <w:szCs w:val="22"/>
                <w:vertAlign w:val="superscript"/>
              </w:rPr>
              <w:t>*</w:t>
            </w:r>
            <w:r w:rsidRPr="00C638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41493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636FF" w14:textId="77777777" w:rsidR="00B322DF" w:rsidRDefault="00B322DF" w:rsidP="00B322DF">
            <w:pPr>
              <w:jc w:val="center"/>
            </w:pPr>
            <w:r w:rsidRPr="007771A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8CE8B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8898A4" w14:textId="77777777" w:rsidR="00B322DF" w:rsidRPr="003716FF" w:rsidRDefault="00B322DF" w:rsidP="007904EE">
            <w:r w:rsidRPr="003716FF">
              <w:t xml:space="preserve">подъезд к участку осуществляется по существующей улично-дорожной сети, </w:t>
            </w:r>
            <w:r w:rsidRPr="003716FF">
              <w:rPr>
                <w:color w:val="000000"/>
              </w:rPr>
              <w:t>электроснабжение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4A5DE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свободен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0AC5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Казусева Инна Олеговна т.8(02242)76732,</w:t>
            </w:r>
          </w:p>
          <w:p w14:paraId="49E5E83B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Кепина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  <w:p w14:paraId="140AEFE9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т.8(02242)78947</w:t>
            </w:r>
          </w:p>
        </w:tc>
      </w:tr>
      <w:tr w:rsidR="00B322DF" w:rsidRPr="00C6382D" w14:paraId="74529D3E" w14:textId="77777777" w:rsidTr="00F65F60">
        <w:trPr>
          <w:trHeight w:val="334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33E81" w14:textId="77777777" w:rsidR="00B322DF" w:rsidRPr="00C6382D" w:rsidRDefault="00B322DF" w:rsidP="00AE116A">
            <w:pPr>
              <w:rPr>
                <w:bCs/>
                <w:color w:val="000000"/>
                <w:sz w:val="22"/>
                <w:szCs w:val="22"/>
                <w:highlight w:val="yellow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г.Чаусы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>,</w:t>
            </w:r>
            <w:r w:rsidRPr="00C6382D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382D">
              <w:rPr>
                <w:bCs/>
                <w:color w:val="000000"/>
                <w:sz w:val="22"/>
                <w:szCs w:val="22"/>
              </w:rPr>
              <w:t>ул.Ленинская</w:t>
            </w:r>
            <w:proofErr w:type="spellEnd"/>
            <w:r w:rsidRPr="00C6382D">
              <w:rPr>
                <w:bCs/>
                <w:color w:val="000000"/>
                <w:sz w:val="22"/>
                <w:szCs w:val="22"/>
              </w:rPr>
              <w:t>, д.45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1A09F" w14:textId="77777777" w:rsidR="00B322DF" w:rsidRPr="00C6382D" w:rsidRDefault="00B322DF" w:rsidP="007904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382D">
              <w:rPr>
                <w:bCs/>
                <w:color w:val="000000"/>
                <w:sz w:val="22"/>
                <w:szCs w:val="22"/>
              </w:rPr>
              <w:t>0,10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6CBE8BB" w14:textId="77777777" w:rsidR="00B322DF" w:rsidRPr="00C6382D" w:rsidRDefault="00B322DF" w:rsidP="007904EE">
            <w:pPr>
              <w:rPr>
                <w:sz w:val="22"/>
                <w:szCs w:val="22"/>
              </w:rPr>
            </w:pPr>
            <w:r w:rsidRPr="00C6382D">
              <w:rPr>
                <w:sz w:val="22"/>
                <w:szCs w:val="22"/>
              </w:rPr>
              <w:t>для строительства и обслуживания одноквартирного жилого дома</w:t>
            </w:r>
            <w:r w:rsidRPr="00C6382D">
              <w:rPr>
                <w:sz w:val="22"/>
                <w:szCs w:val="22"/>
                <w:vertAlign w:val="superscript"/>
              </w:rPr>
              <w:t>*</w:t>
            </w:r>
            <w:r w:rsidRPr="00C638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BEFE0" w14:textId="77777777" w:rsidR="00B322DF" w:rsidRPr="00C6382D" w:rsidRDefault="00B322DF" w:rsidP="007904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382D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E4913" w14:textId="77777777" w:rsidR="00B322DF" w:rsidRDefault="00B322DF" w:rsidP="00B322DF">
            <w:pPr>
              <w:jc w:val="center"/>
            </w:pPr>
            <w:r w:rsidRPr="007771A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662E6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CFB46" w14:textId="77777777" w:rsidR="00B322DF" w:rsidRPr="003716FF" w:rsidRDefault="00B322DF" w:rsidP="007904EE">
            <w:r w:rsidRPr="003716FF">
              <w:t xml:space="preserve">подъезд к участку осуществляется по существующей улично-дорожной сети, </w:t>
            </w:r>
            <w:r w:rsidRPr="003716FF">
              <w:rPr>
                <w:color w:val="000000"/>
              </w:rPr>
              <w:t>электроснабжение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0B806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свободен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80F1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Казусева Инна Олеговна т.8(02242)76732,</w:t>
            </w:r>
          </w:p>
          <w:p w14:paraId="54EF7152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Кепина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  <w:p w14:paraId="00DB337B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т.8(02242)78947</w:t>
            </w:r>
          </w:p>
        </w:tc>
      </w:tr>
      <w:tr w:rsidR="00B322DF" w:rsidRPr="00C6382D" w14:paraId="58C68950" w14:textId="77777777" w:rsidTr="00F65F60">
        <w:trPr>
          <w:trHeight w:val="741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75022" w14:textId="77777777" w:rsidR="00B322DF" w:rsidRPr="00C6382D" w:rsidRDefault="00B322DF" w:rsidP="00AE116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г.Чаусы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>,</w:t>
            </w:r>
            <w:r w:rsidRPr="00C6382D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382D">
              <w:rPr>
                <w:bCs/>
                <w:color w:val="000000"/>
                <w:sz w:val="22"/>
                <w:szCs w:val="22"/>
              </w:rPr>
              <w:t>ул.Заболотская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9EA11" w14:textId="77777777" w:rsidR="00B322DF" w:rsidRPr="00C6382D" w:rsidRDefault="00B322DF" w:rsidP="007904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382D">
              <w:rPr>
                <w:bCs/>
                <w:color w:val="000000"/>
                <w:sz w:val="22"/>
                <w:szCs w:val="22"/>
              </w:rPr>
              <w:t>0,10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E154D1D" w14:textId="77777777" w:rsidR="00B322DF" w:rsidRPr="00C6382D" w:rsidRDefault="00B322DF" w:rsidP="007904EE">
            <w:pPr>
              <w:rPr>
                <w:sz w:val="22"/>
                <w:szCs w:val="22"/>
              </w:rPr>
            </w:pPr>
            <w:r w:rsidRPr="00C6382D">
              <w:rPr>
                <w:sz w:val="22"/>
                <w:szCs w:val="22"/>
              </w:rPr>
              <w:t>для строительства и обслуживания одноквартирного жилого дома</w:t>
            </w:r>
            <w:r w:rsidRPr="00C6382D">
              <w:rPr>
                <w:sz w:val="22"/>
                <w:szCs w:val="22"/>
                <w:vertAlign w:val="superscript"/>
              </w:rPr>
              <w:t>*</w:t>
            </w:r>
            <w:r w:rsidRPr="00C638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C418E" w14:textId="77777777" w:rsidR="00B322DF" w:rsidRPr="00C6382D" w:rsidRDefault="00B322DF" w:rsidP="007904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382D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BAD58" w14:textId="77777777" w:rsidR="00B322DF" w:rsidRDefault="00B322DF" w:rsidP="00B322DF">
            <w:pPr>
              <w:jc w:val="center"/>
            </w:pPr>
            <w:r w:rsidRPr="007771A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5CAC1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 xml:space="preserve">Частная собственность, пожизненное наследуемое </w:t>
            </w:r>
            <w:r w:rsidRPr="00C6382D">
              <w:rPr>
                <w:color w:val="000000"/>
                <w:sz w:val="22"/>
                <w:szCs w:val="22"/>
              </w:rPr>
              <w:lastRenderedPageBreak/>
              <w:t>владение, аренда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03A63" w14:textId="77777777" w:rsidR="00B322DF" w:rsidRPr="003716FF" w:rsidRDefault="00B322DF" w:rsidP="007904EE">
            <w:r w:rsidRPr="003716FF">
              <w:lastRenderedPageBreak/>
              <w:t xml:space="preserve">подъезд к участку осуществляется по существующей </w:t>
            </w:r>
            <w:r w:rsidRPr="003716FF">
              <w:lastRenderedPageBreak/>
              <w:t xml:space="preserve">улично-дорожной сети, </w:t>
            </w:r>
            <w:r w:rsidRPr="003716FF">
              <w:rPr>
                <w:color w:val="000000"/>
              </w:rPr>
              <w:t>электроснабжение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CAD81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lastRenderedPageBreak/>
              <w:t>свободен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D08F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Казусева Инна Олеговна т.8(02242)76732,</w:t>
            </w:r>
          </w:p>
          <w:p w14:paraId="7835B53F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Кепина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  <w:p w14:paraId="3F7724AB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т.8(02242)78947</w:t>
            </w:r>
          </w:p>
        </w:tc>
      </w:tr>
      <w:tr w:rsidR="00B322DF" w:rsidRPr="00C6382D" w14:paraId="0F6A7002" w14:textId="77777777" w:rsidTr="00F65F60">
        <w:trPr>
          <w:trHeight w:val="79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EB00E" w14:textId="77777777" w:rsidR="00B322DF" w:rsidRPr="00C6382D" w:rsidRDefault="00B322DF" w:rsidP="00AE116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г.Чаусы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>,</w:t>
            </w:r>
            <w:r w:rsidRPr="00C6382D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382D">
              <w:rPr>
                <w:bCs/>
                <w:color w:val="000000"/>
                <w:sz w:val="22"/>
                <w:szCs w:val="22"/>
              </w:rPr>
              <w:t>ул.Заболотская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4FBCE" w14:textId="77777777" w:rsidR="00B322DF" w:rsidRPr="00C6382D" w:rsidRDefault="00B322DF" w:rsidP="007904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382D">
              <w:rPr>
                <w:bCs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E3CC4D5" w14:textId="77777777" w:rsidR="00B322DF" w:rsidRPr="00C6382D" w:rsidRDefault="00B322DF" w:rsidP="007904EE">
            <w:pPr>
              <w:rPr>
                <w:sz w:val="22"/>
                <w:szCs w:val="22"/>
              </w:rPr>
            </w:pPr>
            <w:r w:rsidRPr="00C6382D">
              <w:rPr>
                <w:sz w:val="22"/>
                <w:szCs w:val="22"/>
              </w:rPr>
              <w:t>для строительства и обслуживания одноквартирного жилого дома</w:t>
            </w:r>
            <w:r w:rsidRPr="00C6382D">
              <w:rPr>
                <w:sz w:val="22"/>
                <w:szCs w:val="22"/>
                <w:vertAlign w:val="superscript"/>
              </w:rPr>
              <w:t>*</w:t>
            </w:r>
            <w:r w:rsidRPr="00C638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805A8" w14:textId="77777777" w:rsidR="00B322DF" w:rsidRPr="00C6382D" w:rsidRDefault="00B322DF" w:rsidP="007904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382D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DD59F" w14:textId="77777777" w:rsidR="00B322DF" w:rsidRDefault="00B322DF" w:rsidP="00B322DF">
            <w:pPr>
              <w:jc w:val="center"/>
            </w:pPr>
            <w:r w:rsidRPr="007771A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91B91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3453F" w14:textId="77777777" w:rsidR="00B322DF" w:rsidRPr="003716FF" w:rsidRDefault="00B322DF" w:rsidP="007904EE">
            <w:r w:rsidRPr="003716FF">
              <w:t xml:space="preserve">подъезд к участку осуществляется по существующей улично-дорожной сети, </w:t>
            </w:r>
            <w:r w:rsidRPr="003716FF">
              <w:rPr>
                <w:color w:val="000000"/>
              </w:rPr>
              <w:t>электроснабжение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444E0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свободен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07B0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Казусева Инна Олеговна т.8(02242)76732,</w:t>
            </w:r>
          </w:p>
          <w:p w14:paraId="2CDABB43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Кепина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  <w:p w14:paraId="5E4EC863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т.8(02242)78947</w:t>
            </w:r>
          </w:p>
        </w:tc>
      </w:tr>
      <w:tr w:rsidR="00B322DF" w:rsidRPr="00C6382D" w14:paraId="0D158E7D" w14:textId="77777777" w:rsidTr="00F65F60">
        <w:trPr>
          <w:trHeight w:val="739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7C1BD" w14:textId="77777777" w:rsidR="00B322DF" w:rsidRPr="00C6382D" w:rsidRDefault="00B322DF" w:rsidP="00AE116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г.Чаусы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>,</w:t>
            </w:r>
            <w:r w:rsidRPr="00C6382D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382D">
              <w:rPr>
                <w:bCs/>
                <w:color w:val="000000"/>
                <w:sz w:val="22"/>
                <w:szCs w:val="22"/>
              </w:rPr>
              <w:t>ул.Лазаренко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2E4D" w14:textId="77777777" w:rsidR="00B322DF" w:rsidRPr="00C6382D" w:rsidRDefault="00B322DF" w:rsidP="007904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382D">
              <w:rPr>
                <w:bCs/>
                <w:color w:val="000000"/>
                <w:sz w:val="22"/>
                <w:szCs w:val="22"/>
              </w:rPr>
              <w:t>0,1285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D141E" w14:textId="77777777" w:rsidR="00B322DF" w:rsidRPr="00C6382D" w:rsidRDefault="00B322DF" w:rsidP="007904EE">
            <w:pPr>
              <w:rPr>
                <w:sz w:val="22"/>
                <w:szCs w:val="22"/>
              </w:rPr>
            </w:pPr>
            <w:r w:rsidRPr="00C6382D">
              <w:rPr>
                <w:sz w:val="22"/>
                <w:szCs w:val="22"/>
              </w:rPr>
              <w:t>для строительства и обслуживания одноквартирного жилого дома</w:t>
            </w:r>
            <w:r w:rsidRPr="00C6382D">
              <w:rPr>
                <w:sz w:val="22"/>
                <w:szCs w:val="22"/>
                <w:vertAlign w:val="superscript"/>
              </w:rPr>
              <w:t>*</w:t>
            </w:r>
            <w:r w:rsidRPr="00C638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9A791" w14:textId="77777777" w:rsidR="00B322DF" w:rsidRPr="00C6382D" w:rsidRDefault="00B322DF" w:rsidP="007904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382D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E2D9C" w14:textId="77777777" w:rsidR="00B322DF" w:rsidRDefault="00B322DF" w:rsidP="00B322DF">
            <w:pPr>
              <w:jc w:val="center"/>
            </w:pPr>
            <w:r w:rsidRPr="007771A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7B89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03A6" w14:textId="77777777" w:rsidR="00B322DF" w:rsidRPr="003716FF" w:rsidRDefault="00B322DF" w:rsidP="007904EE">
            <w:r w:rsidRPr="003716FF">
              <w:t xml:space="preserve">подъезд к участку осуществляется по существующей улично-дорожной сети, </w:t>
            </w:r>
            <w:r w:rsidRPr="003716FF">
              <w:rPr>
                <w:color w:val="000000"/>
              </w:rPr>
              <w:t>электроснабжение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B8B8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свободен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3445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Казусева Инна Олеговна т.8(02242)76732,</w:t>
            </w:r>
          </w:p>
          <w:p w14:paraId="23713B92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Кепина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  <w:p w14:paraId="4A07174C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т.8(02242)78947</w:t>
            </w:r>
          </w:p>
        </w:tc>
      </w:tr>
      <w:tr w:rsidR="00B322DF" w:rsidRPr="00C6382D" w14:paraId="2F1656E1" w14:textId="77777777" w:rsidTr="00F65F60">
        <w:trPr>
          <w:trHeight w:val="875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7F6A7" w14:textId="77777777" w:rsidR="00B322DF" w:rsidRPr="00C6382D" w:rsidRDefault="00B322DF" w:rsidP="00AE116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г.Чаусы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>,</w:t>
            </w:r>
            <w:r w:rsidRPr="00C6382D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382D">
              <w:rPr>
                <w:bCs/>
                <w:color w:val="000000"/>
                <w:sz w:val="22"/>
                <w:szCs w:val="22"/>
              </w:rPr>
              <w:t>ул.Лазаренко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22B5" w14:textId="77777777" w:rsidR="00B322DF" w:rsidRPr="00C6382D" w:rsidRDefault="00B322DF" w:rsidP="007904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382D">
              <w:rPr>
                <w:bCs/>
                <w:color w:val="000000"/>
                <w:sz w:val="22"/>
                <w:szCs w:val="22"/>
              </w:rPr>
              <w:t>0,1285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662E1" w14:textId="77777777" w:rsidR="00B322DF" w:rsidRPr="00C6382D" w:rsidRDefault="00B322DF" w:rsidP="007904EE">
            <w:pPr>
              <w:rPr>
                <w:sz w:val="22"/>
                <w:szCs w:val="22"/>
              </w:rPr>
            </w:pPr>
            <w:r w:rsidRPr="00C6382D">
              <w:rPr>
                <w:sz w:val="22"/>
                <w:szCs w:val="22"/>
              </w:rPr>
              <w:t>для строительства и обслуживания одноквартирного жилого дома</w:t>
            </w:r>
            <w:r w:rsidRPr="00C6382D">
              <w:rPr>
                <w:sz w:val="22"/>
                <w:szCs w:val="22"/>
                <w:vertAlign w:val="superscript"/>
              </w:rPr>
              <w:t>*</w:t>
            </w:r>
            <w:r w:rsidRPr="00C638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C2583" w14:textId="77777777" w:rsidR="00B322DF" w:rsidRPr="00C6382D" w:rsidRDefault="00B322DF" w:rsidP="007904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382D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7C8EB" w14:textId="77777777" w:rsidR="00B322DF" w:rsidRDefault="00B322DF" w:rsidP="00B322DF">
            <w:pPr>
              <w:jc w:val="center"/>
            </w:pPr>
            <w:r w:rsidRPr="007771A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86EE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5511" w14:textId="77777777" w:rsidR="00B322DF" w:rsidRPr="003716FF" w:rsidRDefault="00B322DF" w:rsidP="007904EE">
            <w:r w:rsidRPr="003716FF">
              <w:t xml:space="preserve">подъезд к участку осуществляется по существующей улично-дорожной сети, </w:t>
            </w:r>
            <w:r w:rsidRPr="003716FF">
              <w:rPr>
                <w:color w:val="000000"/>
              </w:rPr>
              <w:t>электроснабжение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49A4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свободен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D199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Казусева Инна Олеговна т.8(02242)76732,</w:t>
            </w:r>
          </w:p>
          <w:p w14:paraId="15CEBD31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Кепина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  <w:p w14:paraId="373CB5C7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т.8(02242)78947</w:t>
            </w:r>
          </w:p>
        </w:tc>
      </w:tr>
      <w:tr w:rsidR="00B322DF" w:rsidRPr="00C6382D" w14:paraId="622E8524" w14:textId="77777777" w:rsidTr="00F65F60">
        <w:trPr>
          <w:trHeight w:val="716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FC970" w14:textId="77777777" w:rsidR="00B322DF" w:rsidRPr="00C6382D" w:rsidRDefault="00B322DF" w:rsidP="00AE116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г.Чаусы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>,</w:t>
            </w:r>
            <w:r w:rsidRPr="00C6382D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382D">
              <w:rPr>
                <w:bCs/>
                <w:color w:val="000000"/>
                <w:sz w:val="22"/>
                <w:szCs w:val="22"/>
              </w:rPr>
              <w:t>ул.Лазаренко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F7D0C" w14:textId="77777777" w:rsidR="00B322DF" w:rsidRPr="00C6382D" w:rsidRDefault="00B322DF" w:rsidP="007904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382D">
              <w:rPr>
                <w:bCs/>
                <w:color w:val="000000"/>
                <w:sz w:val="22"/>
                <w:szCs w:val="22"/>
              </w:rPr>
              <w:t>0,1285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CE10A" w14:textId="77777777" w:rsidR="00B322DF" w:rsidRPr="00C6382D" w:rsidRDefault="00B322DF" w:rsidP="007904EE">
            <w:pPr>
              <w:rPr>
                <w:sz w:val="22"/>
                <w:szCs w:val="22"/>
              </w:rPr>
            </w:pPr>
            <w:r w:rsidRPr="00C6382D">
              <w:rPr>
                <w:sz w:val="22"/>
                <w:szCs w:val="22"/>
              </w:rPr>
              <w:t>для строительства и обслуживания одноквартирного жилого дома</w:t>
            </w:r>
            <w:r w:rsidRPr="00C6382D">
              <w:rPr>
                <w:sz w:val="22"/>
                <w:szCs w:val="22"/>
                <w:vertAlign w:val="superscript"/>
              </w:rPr>
              <w:t>*</w:t>
            </w:r>
            <w:r w:rsidRPr="00C638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238DD" w14:textId="77777777" w:rsidR="00B322DF" w:rsidRPr="00C6382D" w:rsidRDefault="00B322DF" w:rsidP="007904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382D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C566B" w14:textId="77777777" w:rsidR="00B322DF" w:rsidRDefault="00B322DF" w:rsidP="00B322DF">
            <w:pPr>
              <w:jc w:val="center"/>
            </w:pPr>
            <w:r w:rsidRPr="007771A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226E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D4D0" w14:textId="77777777" w:rsidR="00B322DF" w:rsidRPr="003716FF" w:rsidRDefault="00B322DF" w:rsidP="007904EE">
            <w:r w:rsidRPr="003716FF">
              <w:t xml:space="preserve">подъезд к участку осуществляется по существующей улично-дорожной сети, </w:t>
            </w:r>
            <w:r w:rsidRPr="003716FF">
              <w:rPr>
                <w:color w:val="000000"/>
              </w:rPr>
              <w:t>электроснабжение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1D55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свободен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23C4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Казусева Инна Олеговна т.8(02242)76732,</w:t>
            </w:r>
          </w:p>
          <w:p w14:paraId="1520E089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Кепина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  <w:p w14:paraId="2952A271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т.8(02242)78947</w:t>
            </w:r>
          </w:p>
        </w:tc>
      </w:tr>
      <w:tr w:rsidR="00B322DF" w:rsidRPr="00C6382D" w14:paraId="707E893E" w14:textId="77777777" w:rsidTr="00F65F60">
        <w:trPr>
          <w:trHeight w:val="867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6A9D8" w14:textId="77777777" w:rsidR="00B322DF" w:rsidRPr="00C6382D" w:rsidRDefault="00B322DF" w:rsidP="00AE116A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bCs/>
                <w:color w:val="000000"/>
                <w:sz w:val="22"/>
                <w:szCs w:val="22"/>
              </w:rPr>
              <w:t>г.Чаусы</w:t>
            </w:r>
            <w:proofErr w:type="spellEnd"/>
            <w:r w:rsidRPr="00C6382D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6382D">
              <w:rPr>
                <w:bCs/>
                <w:color w:val="000000"/>
                <w:sz w:val="22"/>
                <w:szCs w:val="22"/>
              </w:rPr>
              <w:t>ул.Н.Воробьева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E8F4C" w14:textId="77777777" w:rsidR="00B322DF" w:rsidRPr="00C6382D" w:rsidRDefault="00B322DF" w:rsidP="007904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382D">
              <w:rPr>
                <w:bCs/>
                <w:color w:val="000000"/>
                <w:sz w:val="22"/>
                <w:szCs w:val="22"/>
              </w:rPr>
              <w:t>0,12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C298F" w14:textId="77777777" w:rsidR="00B322DF" w:rsidRPr="00C6382D" w:rsidRDefault="00B322DF" w:rsidP="007904EE">
            <w:pPr>
              <w:rPr>
                <w:sz w:val="22"/>
                <w:szCs w:val="22"/>
              </w:rPr>
            </w:pPr>
            <w:r w:rsidRPr="00C6382D">
              <w:rPr>
                <w:sz w:val="22"/>
                <w:szCs w:val="22"/>
              </w:rPr>
              <w:t>для строительства и обслуживания одноквартирного жилого дома</w:t>
            </w:r>
            <w:r w:rsidRPr="00C6382D">
              <w:rPr>
                <w:sz w:val="22"/>
                <w:szCs w:val="22"/>
                <w:vertAlign w:val="superscript"/>
              </w:rPr>
              <w:t>*</w:t>
            </w:r>
            <w:r w:rsidRPr="00C638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30958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A703A" w14:textId="77777777" w:rsidR="00B322DF" w:rsidRDefault="00B322DF" w:rsidP="00B322DF">
            <w:pPr>
              <w:jc w:val="center"/>
            </w:pPr>
            <w:r w:rsidRPr="007771A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3345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 xml:space="preserve">Частная собственность, пожизненное наследуемое </w:t>
            </w:r>
            <w:r w:rsidRPr="00C6382D">
              <w:rPr>
                <w:color w:val="000000"/>
                <w:sz w:val="22"/>
                <w:szCs w:val="22"/>
              </w:rPr>
              <w:lastRenderedPageBreak/>
              <w:t>владение, аренда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9B82" w14:textId="77777777" w:rsidR="00B322DF" w:rsidRPr="003716FF" w:rsidRDefault="00B322DF" w:rsidP="007904EE">
            <w:r w:rsidRPr="003716FF">
              <w:lastRenderedPageBreak/>
              <w:t xml:space="preserve">подъезд к участку осуществляется по существующей </w:t>
            </w:r>
            <w:r w:rsidRPr="003716FF">
              <w:lastRenderedPageBreak/>
              <w:t xml:space="preserve">улично-дорожной сети, </w:t>
            </w:r>
            <w:r w:rsidRPr="003716FF">
              <w:rPr>
                <w:color w:val="000000"/>
              </w:rPr>
              <w:t>электроснабжение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A1F7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lastRenderedPageBreak/>
              <w:t>свободен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7578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Казусева Инна Олеговна т.8(02242)76732,</w:t>
            </w:r>
          </w:p>
          <w:p w14:paraId="55C25648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Кепина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  <w:p w14:paraId="1B74F242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т.8(02242)78947</w:t>
            </w:r>
          </w:p>
        </w:tc>
      </w:tr>
      <w:tr w:rsidR="00B322DF" w:rsidRPr="00C6382D" w14:paraId="2158A02D" w14:textId="77777777" w:rsidTr="00F65F60">
        <w:trPr>
          <w:trHeight w:val="774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4035D" w14:textId="77777777" w:rsidR="00B322DF" w:rsidRPr="00C6382D" w:rsidRDefault="00B322DF" w:rsidP="00AE116A">
            <w:pPr>
              <w:rPr>
                <w:bCs/>
                <w:sz w:val="22"/>
                <w:szCs w:val="22"/>
              </w:rPr>
            </w:pPr>
            <w:proofErr w:type="spellStart"/>
            <w:r w:rsidRPr="00C6382D">
              <w:rPr>
                <w:bCs/>
                <w:sz w:val="22"/>
                <w:szCs w:val="22"/>
              </w:rPr>
              <w:t>г.Чаусы</w:t>
            </w:r>
            <w:proofErr w:type="spellEnd"/>
            <w:r w:rsidRPr="00C6382D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C6382D">
              <w:rPr>
                <w:bCs/>
                <w:sz w:val="22"/>
                <w:szCs w:val="22"/>
              </w:rPr>
              <w:t>ул.Мира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1D9BB" w14:textId="77777777" w:rsidR="00B322DF" w:rsidRPr="00C6382D" w:rsidRDefault="00B322DF" w:rsidP="007904EE">
            <w:pPr>
              <w:jc w:val="center"/>
              <w:rPr>
                <w:bCs/>
                <w:sz w:val="22"/>
                <w:szCs w:val="22"/>
              </w:rPr>
            </w:pPr>
            <w:r w:rsidRPr="00C6382D">
              <w:rPr>
                <w:bCs/>
                <w:sz w:val="22"/>
                <w:szCs w:val="22"/>
              </w:rPr>
              <w:t>0,12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AB7B2" w14:textId="77777777" w:rsidR="00B322DF" w:rsidRPr="00C6382D" w:rsidRDefault="00B322DF" w:rsidP="007904EE">
            <w:pPr>
              <w:rPr>
                <w:sz w:val="22"/>
                <w:szCs w:val="22"/>
              </w:rPr>
            </w:pPr>
            <w:r w:rsidRPr="00C6382D">
              <w:rPr>
                <w:sz w:val="22"/>
                <w:szCs w:val="22"/>
              </w:rPr>
              <w:t>для строительства и обслуживания одноквартирного жилого дома</w:t>
            </w:r>
            <w:r w:rsidRPr="00C6382D">
              <w:rPr>
                <w:sz w:val="22"/>
                <w:szCs w:val="22"/>
                <w:vertAlign w:val="superscript"/>
              </w:rPr>
              <w:t>*</w:t>
            </w:r>
            <w:r w:rsidRPr="00C638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5FC8F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6CC12" w14:textId="77777777" w:rsidR="00B322DF" w:rsidRDefault="00B322DF" w:rsidP="00B322DF">
            <w:pPr>
              <w:jc w:val="center"/>
            </w:pPr>
            <w:r w:rsidRPr="007771A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AB60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5DBC" w14:textId="77777777" w:rsidR="00B322DF" w:rsidRPr="003716FF" w:rsidRDefault="00B322DF" w:rsidP="007904EE">
            <w:r w:rsidRPr="003716FF">
              <w:t xml:space="preserve">подъезд к участку осуществляется по существующей улично-дорожной сети, </w:t>
            </w:r>
            <w:r w:rsidRPr="003716FF">
              <w:rPr>
                <w:color w:val="000000"/>
              </w:rPr>
              <w:t>электроснабжение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E9A9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свободен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D5AE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Казусева Инна Олеговна т.8(02242)76732,</w:t>
            </w:r>
          </w:p>
          <w:p w14:paraId="7BE05384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Кепина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  <w:p w14:paraId="67F0F0F4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т.8(02242)78947</w:t>
            </w:r>
          </w:p>
        </w:tc>
      </w:tr>
      <w:tr w:rsidR="00B322DF" w:rsidRPr="00C6382D" w14:paraId="2E8032E9" w14:textId="77777777" w:rsidTr="00F65F60">
        <w:trPr>
          <w:trHeight w:val="334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5A886" w14:textId="77777777" w:rsidR="00B322DF" w:rsidRPr="00C6382D" w:rsidRDefault="00B322DF" w:rsidP="00460FA5">
            <w:pPr>
              <w:rPr>
                <w:bCs/>
                <w:sz w:val="22"/>
                <w:szCs w:val="22"/>
              </w:rPr>
            </w:pPr>
            <w:proofErr w:type="spellStart"/>
            <w:r w:rsidRPr="00C6382D">
              <w:rPr>
                <w:bCs/>
                <w:sz w:val="22"/>
                <w:szCs w:val="22"/>
              </w:rPr>
              <w:t>г.Чаусы</w:t>
            </w:r>
            <w:proofErr w:type="spellEnd"/>
            <w:r w:rsidRPr="00C6382D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C6382D">
              <w:rPr>
                <w:bCs/>
                <w:sz w:val="22"/>
                <w:szCs w:val="22"/>
              </w:rPr>
              <w:t>ул.</w:t>
            </w:r>
            <w:r>
              <w:rPr>
                <w:bCs/>
                <w:sz w:val="22"/>
                <w:szCs w:val="22"/>
              </w:rPr>
              <w:t>Заболотская</w:t>
            </w:r>
            <w:proofErr w:type="spellEnd"/>
            <w:r>
              <w:rPr>
                <w:bCs/>
                <w:sz w:val="22"/>
                <w:szCs w:val="22"/>
              </w:rPr>
              <w:t>, д.57А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F1623" w14:textId="77777777" w:rsidR="00B322DF" w:rsidRPr="00C6382D" w:rsidRDefault="00B322DF" w:rsidP="007904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0,2500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1276A" w14:textId="77777777" w:rsidR="00B322DF" w:rsidRPr="00C6382D" w:rsidRDefault="00B322DF" w:rsidP="007904EE">
            <w:pPr>
              <w:rPr>
                <w:sz w:val="22"/>
                <w:szCs w:val="22"/>
              </w:rPr>
            </w:pPr>
            <w:r w:rsidRPr="00C6382D">
              <w:rPr>
                <w:sz w:val="22"/>
                <w:szCs w:val="22"/>
              </w:rPr>
              <w:t>для строительства и обслуживания одноквартирного жилого дома</w:t>
            </w:r>
            <w:r w:rsidRPr="00C6382D">
              <w:rPr>
                <w:sz w:val="22"/>
                <w:szCs w:val="22"/>
                <w:vertAlign w:val="superscript"/>
              </w:rPr>
              <w:t>*</w:t>
            </w:r>
            <w:r w:rsidRPr="00C638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1DA2A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B29C5" w14:textId="77777777" w:rsidR="00B322DF" w:rsidRDefault="00B322DF" w:rsidP="00B322DF">
            <w:pPr>
              <w:jc w:val="center"/>
            </w:pPr>
            <w:r w:rsidRPr="007771A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19FF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24A7" w14:textId="77777777" w:rsidR="00B322DF" w:rsidRPr="003716FF" w:rsidRDefault="00B322DF" w:rsidP="007904EE">
            <w:r w:rsidRPr="003716FF">
              <w:t xml:space="preserve">подъезд к участку осуществляется по существующей улично-дорожной сети, </w:t>
            </w:r>
            <w:r w:rsidRPr="003716FF">
              <w:rPr>
                <w:color w:val="000000"/>
              </w:rPr>
              <w:t>электроснабжение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EC69" w14:textId="25F7C25C" w:rsidR="00B322DF" w:rsidRPr="00C6382D" w:rsidRDefault="00840FC1" w:rsidP="007904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Оформляется ЗКП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7EDE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Казусева Инна Олеговна т.8(02242)76732,</w:t>
            </w:r>
          </w:p>
          <w:p w14:paraId="6DE3D4E6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Кепина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  <w:p w14:paraId="586B7BFB" w14:textId="77777777" w:rsidR="00B322DF" w:rsidRPr="00C6382D" w:rsidRDefault="00B322DF" w:rsidP="007904EE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т.8(02242)78947</w:t>
            </w:r>
          </w:p>
        </w:tc>
      </w:tr>
      <w:tr w:rsidR="00B322DF" w:rsidRPr="00C6382D" w14:paraId="3446C357" w14:textId="77777777" w:rsidTr="00F65F60">
        <w:trPr>
          <w:trHeight w:val="334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DEF9C" w14:textId="77777777" w:rsidR="00B322DF" w:rsidRPr="00C6382D" w:rsidRDefault="00B322DF" w:rsidP="00460FA5">
            <w:pPr>
              <w:rPr>
                <w:bCs/>
                <w:sz w:val="22"/>
                <w:szCs w:val="22"/>
              </w:rPr>
            </w:pPr>
            <w:proofErr w:type="spellStart"/>
            <w:r w:rsidRPr="00C6382D">
              <w:rPr>
                <w:bCs/>
                <w:sz w:val="22"/>
                <w:szCs w:val="22"/>
              </w:rPr>
              <w:t>г.Чаусы</w:t>
            </w:r>
            <w:proofErr w:type="spellEnd"/>
            <w:r w:rsidRPr="00C6382D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C6382D">
              <w:rPr>
                <w:bCs/>
                <w:sz w:val="22"/>
                <w:szCs w:val="22"/>
              </w:rPr>
              <w:t>ул.</w:t>
            </w:r>
            <w:r>
              <w:rPr>
                <w:bCs/>
                <w:sz w:val="22"/>
                <w:szCs w:val="22"/>
              </w:rPr>
              <w:t>Школьная</w:t>
            </w:r>
            <w:proofErr w:type="spellEnd"/>
            <w:r>
              <w:rPr>
                <w:bCs/>
                <w:sz w:val="22"/>
                <w:szCs w:val="22"/>
              </w:rPr>
              <w:t>, д.1А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DFAC8" w14:textId="77777777" w:rsidR="00B322DF" w:rsidRPr="00C6382D" w:rsidRDefault="00B322DF" w:rsidP="007904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0,1558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A8C98" w14:textId="77777777" w:rsidR="00B322DF" w:rsidRPr="00C6382D" w:rsidRDefault="00B322DF" w:rsidP="002512A2">
            <w:pPr>
              <w:rPr>
                <w:sz w:val="22"/>
                <w:szCs w:val="22"/>
              </w:rPr>
            </w:pPr>
            <w:r w:rsidRPr="00C6382D">
              <w:rPr>
                <w:sz w:val="22"/>
                <w:szCs w:val="22"/>
              </w:rPr>
              <w:t>для строительства и обслуживания одноквартирного жилого дома</w:t>
            </w:r>
            <w:r w:rsidRPr="00C6382D">
              <w:rPr>
                <w:sz w:val="22"/>
                <w:szCs w:val="22"/>
                <w:vertAlign w:val="superscript"/>
              </w:rPr>
              <w:t>*</w:t>
            </w:r>
            <w:r w:rsidRPr="00C638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07710" w14:textId="77777777" w:rsidR="00B322DF" w:rsidRPr="00C6382D" w:rsidRDefault="00B322DF" w:rsidP="002512A2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48479" w14:textId="77777777" w:rsidR="00B322DF" w:rsidRDefault="00B322DF" w:rsidP="00B322DF">
            <w:pPr>
              <w:jc w:val="center"/>
            </w:pPr>
            <w:r w:rsidRPr="007771A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B98D" w14:textId="77777777" w:rsidR="00B322DF" w:rsidRPr="00C6382D" w:rsidRDefault="00B322DF" w:rsidP="002512A2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146A" w14:textId="77777777" w:rsidR="00B322DF" w:rsidRPr="003716FF" w:rsidRDefault="00B322DF" w:rsidP="002512A2">
            <w:r w:rsidRPr="003716FF">
              <w:t xml:space="preserve">подъезд к участку осуществляется по существующей улично-дорожной сети, </w:t>
            </w:r>
            <w:r w:rsidRPr="003716FF">
              <w:rPr>
                <w:color w:val="000000"/>
              </w:rPr>
              <w:t>электроснабжение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F734" w14:textId="77777777" w:rsidR="00B322DF" w:rsidRPr="00C6382D" w:rsidRDefault="00B322DF" w:rsidP="002512A2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свободен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77C9" w14:textId="77777777" w:rsidR="00B322DF" w:rsidRPr="00C6382D" w:rsidRDefault="00B322DF" w:rsidP="002512A2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Казусева Инна Олеговна т.8(02242)76732,</w:t>
            </w:r>
          </w:p>
          <w:p w14:paraId="549C1117" w14:textId="77777777" w:rsidR="00B322DF" w:rsidRPr="00C6382D" w:rsidRDefault="00B322DF" w:rsidP="002512A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Кепина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  <w:p w14:paraId="02488C9B" w14:textId="77777777" w:rsidR="00B322DF" w:rsidRPr="00C6382D" w:rsidRDefault="00B322DF" w:rsidP="002512A2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т.8(02242)78947</w:t>
            </w:r>
          </w:p>
        </w:tc>
      </w:tr>
      <w:tr w:rsidR="00B322DF" w:rsidRPr="00C6382D" w14:paraId="50376271" w14:textId="77777777" w:rsidTr="00F65F60">
        <w:trPr>
          <w:trHeight w:val="334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0C0D2" w14:textId="77777777" w:rsidR="00B322DF" w:rsidRPr="00C6382D" w:rsidRDefault="00B322DF" w:rsidP="00460FA5">
            <w:pPr>
              <w:rPr>
                <w:bCs/>
                <w:sz w:val="22"/>
                <w:szCs w:val="22"/>
              </w:rPr>
            </w:pPr>
            <w:proofErr w:type="spellStart"/>
            <w:r w:rsidRPr="00C6382D">
              <w:rPr>
                <w:bCs/>
                <w:sz w:val="22"/>
                <w:szCs w:val="22"/>
              </w:rPr>
              <w:t>г.Чаусы</w:t>
            </w:r>
            <w:proofErr w:type="spellEnd"/>
            <w:r w:rsidRPr="00C6382D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C6382D">
              <w:rPr>
                <w:bCs/>
                <w:sz w:val="22"/>
                <w:szCs w:val="22"/>
              </w:rPr>
              <w:t>ул.</w:t>
            </w:r>
            <w:r>
              <w:rPr>
                <w:bCs/>
                <w:sz w:val="22"/>
                <w:szCs w:val="22"/>
              </w:rPr>
              <w:t>Янки</w:t>
            </w:r>
            <w:proofErr w:type="spellEnd"/>
            <w:r>
              <w:rPr>
                <w:bCs/>
                <w:sz w:val="22"/>
                <w:szCs w:val="22"/>
              </w:rPr>
              <w:t xml:space="preserve"> Купалы, д.25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1E519" w14:textId="77777777" w:rsidR="00B322DF" w:rsidRPr="00C6382D" w:rsidRDefault="00B322DF" w:rsidP="007904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0,1499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EBB62" w14:textId="77777777" w:rsidR="00B322DF" w:rsidRPr="00C6382D" w:rsidRDefault="00B322DF" w:rsidP="002512A2">
            <w:pPr>
              <w:rPr>
                <w:sz w:val="22"/>
                <w:szCs w:val="22"/>
              </w:rPr>
            </w:pPr>
            <w:r w:rsidRPr="00C6382D">
              <w:rPr>
                <w:sz w:val="22"/>
                <w:szCs w:val="22"/>
              </w:rPr>
              <w:t>для строительства и обслуживания одноквартирного жилого дома</w:t>
            </w:r>
            <w:r w:rsidRPr="00C6382D">
              <w:rPr>
                <w:sz w:val="22"/>
                <w:szCs w:val="22"/>
                <w:vertAlign w:val="superscript"/>
              </w:rPr>
              <w:t>*</w:t>
            </w:r>
            <w:r w:rsidRPr="00C638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78D7F" w14:textId="77777777" w:rsidR="00B322DF" w:rsidRPr="00C6382D" w:rsidRDefault="00B322DF" w:rsidP="002512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725450100001003487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C1463" w14:textId="77777777" w:rsidR="00B322DF" w:rsidRDefault="00B322DF" w:rsidP="00B322DF">
            <w:pPr>
              <w:jc w:val="center"/>
            </w:pPr>
            <w:r w:rsidRPr="007771A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C5DF" w14:textId="77777777" w:rsidR="00B322DF" w:rsidRPr="00C6382D" w:rsidRDefault="00B322DF" w:rsidP="002512A2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E6C9" w14:textId="77777777" w:rsidR="00B322DF" w:rsidRPr="003716FF" w:rsidRDefault="00B322DF" w:rsidP="002512A2">
            <w:r w:rsidRPr="003716FF">
              <w:t xml:space="preserve">подъезд к участку осуществляется по существующей улично-дорожной сети, </w:t>
            </w:r>
            <w:r w:rsidRPr="003716FF">
              <w:rPr>
                <w:color w:val="000000"/>
              </w:rPr>
              <w:t>электроснабжение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80A3" w14:textId="77777777" w:rsidR="00B322DF" w:rsidRPr="00C6382D" w:rsidRDefault="00B322DF" w:rsidP="002512A2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свободен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E253" w14:textId="77777777" w:rsidR="00B322DF" w:rsidRPr="00C6382D" w:rsidRDefault="00B322DF" w:rsidP="002512A2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Казусева Инна Олеговна т.8(02242)76732,</w:t>
            </w:r>
          </w:p>
          <w:p w14:paraId="09B586C3" w14:textId="77777777" w:rsidR="00B322DF" w:rsidRPr="00C6382D" w:rsidRDefault="00B322DF" w:rsidP="002512A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6382D">
              <w:rPr>
                <w:color w:val="000000"/>
                <w:sz w:val="22"/>
                <w:szCs w:val="22"/>
              </w:rPr>
              <w:t>Кепина</w:t>
            </w:r>
            <w:proofErr w:type="spellEnd"/>
            <w:r w:rsidRPr="00C6382D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  <w:p w14:paraId="13FF9D04" w14:textId="77777777" w:rsidR="00B322DF" w:rsidRPr="00C6382D" w:rsidRDefault="00B322DF" w:rsidP="002512A2">
            <w:pPr>
              <w:jc w:val="center"/>
              <w:rPr>
                <w:color w:val="000000"/>
                <w:sz w:val="22"/>
                <w:szCs w:val="22"/>
              </w:rPr>
            </w:pPr>
            <w:r w:rsidRPr="00C6382D">
              <w:rPr>
                <w:color w:val="000000"/>
                <w:sz w:val="22"/>
                <w:szCs w:val="22"/>
              </w:rPr>
              <w:t>т.8(02242)78947</w:t>
            </w:r>
          </w:p>
        </w:tc>
      </w:tr>
      <w:tr w:rsidR="00027911" w:rsidRPr="00C6382D" w14:paraId="03B5837C" w14:textId="77777777" w:rsidTr="007904EE">
        <w:trPr>
          <w:trHeight w:val="334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6788" w14:textId="77777777" w:rsidR="00027911" w:rsidRPr="00C6382D" w:rsidRDefault="00027911" w:rsidP="007904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382D">
              <w:rPr>
                <w:bCs/>
                <w:color w:val="000000"/>
                <w:sz w:val="22"/>
                <w:szCs w:val="22"/>
              </w:rPr>
              <w:t xml:space="preserve">Итого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CE7B" w14:textId="77777777" w:rsidR="00027911" w:rsidRPr="00C6382D" w:rsidRDefault="00460FA5" w:rsidP="007904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2,2412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2B1C" w14:textId="77777777" w:rsidR="00027911" w:rsidRPr="00C6382D" w:rsidRDefault="00027911" w:rsidP="007904E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0B6A0" w14:textId="77777777" w:rsidR="00027911" w:rsidRPr="00C6382D" w:rsidRDefault="00027911" w:rsidP="007904E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EFB7" w14:textId="77777777" w:rsidR="00027911" w:rsidRPr="00C6382D" w:rsidRDefault="00027911" w:rsidP="007904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2649" w14:textId="77777777" w:rsidR="00027911" w:rsidRPr="00C6382D" w:rsidRDefault="00027911" w:rsidP="007904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7A17" w14:textId="77777777" w:rsidR="00027911" w:rsidRPr="00C6382D" w:rsidRDefault="00027911" w:rsidP="007904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8758" w14:textId="77777777" w:rsidR="00027911" w:rsidRPr="00C6382D" w:rsidRDefault="00027911" w:rsidP="007904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FD48" w14:textId="77777777" w:rsidR="00027911" w:rsidRPr="00C6382D" w:rsidRDefault="00027911" w:rsidP="007904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581D4BB" w14:textId="77777777" w:rsidR="00027911" w:rsidRPr="00EE453C" w:rsidRDefault="00027911" w:rsidP="00027911">
      <w:pPr>
        <w:jc w:val="both"/>
        <w:rPr>
          <w:sz w:val="22"/>
          <w:szCs w:val="22"/>
        </w:rPr>
      </w:pPr>
    </w:p>
    <w:p w14:paraId="40CAFBFA" w14:textId="77777777" w:rsidR="00027911" w:rsidRDefault="00027911" w:rsidP="00027911">
      <w:pPr>
        <w:jc w:val="both"/>
        <w:rPr>
          <w:sz w:val="30"/>
          <w:szCs w:val="30"/>
        </w:rPr>
      </w:pPr>
      <w:r w:rsidRPr="002E32EB">
        <w:rPr>
          <w:color w:val="262E35"/>
          <w:sz w:val="24"/>
          <w:szCs w:val="24"/>
          <w:shd w:val="clear" w:color="auto" w:fill="FFFFFF"/>
        </w:rPr>
        <w:lastRenderedPageBreak/>
        <w:t xml:space="preserve">*Назначение земельного участка в соответствии с единой классификацией назначения объектов недвижимого имущества: </w:t>
      </w:r>
      <w:r w:rsidRPr="002E32EB">
        <w:rPr>
          <w:sz w:val="24"/>
          <w:szCs w:val="24"/>
        </w:rPr>
        <w:t>1 09 02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</w:t>
      </w:r>
    </w:p>
    <w:p w14:paraId="46316AD4" w14:textId="77777777" w:rsidR="00027911" w:rsidRDefault="00027911" w:rsidP="00027911">
      <w:pPr>
        <w:spacing w:line="280" w:lineRule="exact"/>
        <w:ind w:left="10428" w:firstLine="192"/>
        <w:rPr>
          <w:sz w:val="30"/>
          <w:szCs w:val="30"/>
        </w:rPr>
      </w:pPr>
    </w:p>
    <w:p w14:paraId="70DC2C04" w14:textId="77777777" w:rsidR="00027911" w:rsidRDefault="00027911" w:rsidP="00027911">
      <w:pPr>
        <w:spacing w:line="280" w:lineRule="exact"/>
        <w:ind w:left="10428" w:firstLine="192"/>
        <w:rPr>
          <w:sz w:val="30"/>
          <w:szCs w:val="30"/>
        </w:rPr>
      </w:pPr>
    </w:p>
    <w:p w14:paraId="49918FF6" w14:textId="77777777" w:rsidR="00027911" w:rsidRDefault="00027911" w:rsidP="00027911">
      <w:pPr>
        <w:spacing w:line="280" w:lineRule="exact"/>
        <w:ind w:left="10428" w:firstLine="192"/>
        <w:rPr>
          <w:sz w:val="30"/>
          <w:szCs w:val="30"/>
        </w:rPr>
      </w:pPr>
    </w:p>
    <w:p w14:paraId="704CA99B" w14:textId="77777777" w:rsidR="00027911" w:rsidRDefault="00027911" w:rsidP="00027911">
      <w:pPr>
        <w:spacing w:line="280" w:lineRule="exact"/>
        <w:ind w:left="10428" w:firstLine="192"/>
        <w:rPr>
          <w:sz w:val="30"/>
          <w:szCs w:val="30"/>
        </w:rPr>
      </w:pPr>
    </w:p>
    <w:p w14:paraId="481385F6" w14:textId="77777777" w:rsidR="00027911" w:rsidRDefault="00027911" w:rsidP="00027911">
      <w:pPr>
        <w:spacing w:line="280" w:lineRule="exact"/>
        <w:ind w:left="10428" w:firstLine="192"/>
        <w:rPr>
          <w:sz w:val="30"/>
          <w:szCs w:val="30"/>
        </w:rPr>
      </w:pPr>
    </w:p>
    <w:p w14:paraId="30070283" w14:textId="77777777" w:rsidR="00027911" w:rsidRDefault="00027911" w:rsidP="00027911">
      <w:pPr>
        <w:spacing w:line="280" w:lineRule="exact"/>
        <w:ind w:left="10428" w:firstLine="192"/>
        <w:rPr>
          <w:sz w:val="30"/>
          <w:szCs w:val="30"/>
        </w:rPr>
      </w:pPr>
    </w:p>
    <w:sectPr w:rsidR="00027911" w:rsidSect="000279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911"/>
    <w:rsid w:val="00027911"/>
    <w:rsid w:val="0009530D"/>
    <w:rsid w:val="00460FA5"/>
    <w:rsid w:val="00840FC1"/>
    <w:rsid w:val="00A372B4"/>
    <w:rsid w:val="00AE116A"/>
    <w:rsid w:val="00B3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0FD3B"/>
  <w15:docId w15:val="{3FBDA599-1D15-45DA-BE31-47A5159F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aliases w:val="Body Text"/>
    <w:basedOn w:val="a"/>
    <w:rsid w:val="00027911"/>
    <w:pPr>
      <w:jc w:val="both"/>
    </w:pPr>
    <w:rPr>
      <w:rFonts w:ascii="Verdana" w:hAnsi="Verdana" w:cs="Verdan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0279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79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RiK™</Company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Пользователь</cp:lastModifiedBy>
  <cp:revision>2</cp:revision>
  <cp:lastPrinted>2024-02-05T14:09:00Z</cp:lastPrinted>
  <dcterms:created xsi:type="dcterms:W3CDTF">2024-06-24T07:56:00Z</dcterms:created>
  <dcterms:modified xsi:type="dcterms:W3CDTF">2024-06-24T07:56:00Z</dcterms:modified>
</cp:coreProperties>
</file>